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61" w:rsidRPr="006B7461" w:rsidRDefault="00797FB2" w:rsidP="006B7461">
      <w:pPr>
        <w:keepNext/>
        <w:spacing w:after="0" w:line="240" w:lineRule="auto"/>
        <w:jc w:val="center"/>
        <w:outlineLvl w:val="1"/>
        <w:rPr>
          <w:rFonts w:ascii="Times New Roman" w:eastAsia="Times New Roman" w:hAnsi="Times New Roman" w:cs="Times New Roman"/>
          <w:b/>
          <w:i/>
          <w:sz w:val="24"/>
          <w:szCs w:val="24"/>
          <w:lang w:val="en-US"/>
        </w:rPr>
      </w:pPr>
      <w:r>
        <w:rPr>
          <w:rFonts w:ascii="Times New Roman" w:eastAsia="Times New Roman" w:hAnsi="Times New Roman" w:cs="Times New Roman"/>
          <w:b/>
          <w:i/>
          <w:sz w:val="24"/>
          <w:szCs w:val="24"/>
          <w:lang w:val="en-US"/>
        </w:rPr>
        <w:br/>
      </w:r>
      <w:r w:rsidR="006B7461" w:rsidRPr="006B7461">
        <w:rPr>
          <w:rFonts w:ascii="Times New Roman" w:eastAsia="Times New Roman" w:hAnsi="Times New Roman" w:cs="Times New Roman"/>
          <w:b/>
          <w:i/>
          <w:sz w:val="24"/>
          <w:szCs w:val="24"/>
          <w:lang w:val="en-US"/>
        </w:rPr>
        <w:t>Initial Reflections on Classroom Practice</w:t>
      </w:r>
    </w:p>
    <w:p w:rsidR="006B7461" w:rsidRPr="006B7461" w:rsidRDefault="006B7461" w:rsidP="006B7461">
      <w:pPr>
        <w:keepNext/>
        <w:spacing w:after="0" w:line="240" w:lineRule="auto"/>
        <w:jc w:val="center"/>
        <w:outlineLvl w:val="1"/>
        <w:rPr>
          <w:rFonts w:ascii="Times New Roman" w:eastAsia="Times New Roman" w:hAnsi="Times New Roman" w:cs="Times New Roman"/>
          <w:b/>
          <w:i/>
          <w:sz w:val="16"/>
          <w:szCs w:val="16"/>
          <w:lang w:val="en-US"/>
        </w:rPr>
      </w:pPr>
      <w:r w:rsidRPr="006B7461">
        <w:rPr>
          <w:rFonts w:ascii="Times New Roman" w:eastAsia="Times New Roman" w:hAnsi="Times New Roman" w:cs="Times New Roman"/>
          <w:b/>
          <w:i/>
          <w:sz w:val="16"/>
          <w:szCs w:val="16"/>
          <w:lang w:val="en-US"/>
        </w:rPr>
        <w:t xml:space="preserve">The SIT TESOL Certificate Course </w:t>
      </w:r>
    </w:p>
    <w:p w:rsidR="006B7461" w:rsidRPr="006B7461" w:rsidRDefault="006B7461" w:rsidP="006B7461">
      <w:pPr>
        <w:spacing w:after="0" w:line="240" w:lineRule="auto"/>
        <w:jc w:val="both"/>
        <w:rPr>
          <w:rFonts w:ascii="Times" w:eastAsia="Times" w:hAnsi="Times" w:cs="Times New Roman"/>
          <w:sz w:val="24"/>
          <w:szCs w:val="20"/>
          <w:lang w:val="en-US"/>
        </w:rPr>
      </w:pPr>
    </w:p>
    <w:p w:rsidR="006B7461" w:rsidRPr="006B7461" w:rsidRDefault="006B7461" w:rsidP="006B7461">
      <w:pPr>
        <w:spacing w:after="0" w:line="240" w:lineRule="auto"/>
        <w:rPr>
          <w:rFonts w:ascii="Times New Roman" w:eastAsia="Times New Roman" w:hAnsi="Times New Roman" w:cs="Times New Roman"/>
          <w:lang w:val="en-US"/>
        </w:rPr>
      </w:pPr>
      <w:r w:rsidRPr="006B7461">
        <w:rPr>
          <w:rFonts w:ascii="Times New Roman" w:eastAsia="Times New Roman" w:hAnsi="Times New Roman" w:cs="Times New Roman"/>
          <w:lang w:val="en-US"/>
        </w:rPr>
        <w:t xml:space="preserve">Please answer these prompts and questions for </w:t>
      </w:r>
      <w:r w:rsidRPr="006B7461">
        <w:rPr>
          <w:rFonts w:ascii="Times New Roman" w:eastAsia="Times New Roman" w:hAnsi="Times New Roman" w:cs="Times New Roman"/>
          <w:u w:val="single"/>
          <w:lang w:val="en-US"/>
        </w:rPr>
        <w:t>each lesson you teach</w:t>
      </w:r>
      <w:r w:rsidRPr="006B7461">
        <w:rPr>
          <w:rFonts w:ascii="Times New Roman" w:eastAsia="Times New Roman" w:hAnsi="Times New Roman" w:cs="Times New Roman"/>
          <w:lang w:val="en-US"/>
        </w:rPr>
        <w:t xml:space="preserve"> during the course. </w:t>
      </w:r>
    </w:p>
    <w:p w:rsidR="006B7461" w:rsidRPr="006B7461" w:rsidRDefault="006B7461" w:rsidP="006B7461">
      <w:pPr>
        <w:spacing w:after="0" w:line="240" w:lineRule="auto"/>
        <w:rPr>
          <w:rFonts w:ascii="Times" w:eastAsia="Times" w:hAnsi="Times" w:cs="Times New Roman"/>
          <w:u w:val="single"/>
          <w:lang w:val="en-US"/>
        </w:rPr>
      </w:pPr>
      <w:r w:rsidRPr="006B7461">
        <w:rPr>
          <w:rFonts w:ascii="Times" w:eastAsia="Times" w:hAnsi="Times" w:cs="Times New Roman"/>
          <w:lang w:val="en-US"/>
        </w:rPr>
        <w:t>Write your responses the first 10 minutes of the feedback session. These reflections are meant to help prepare you for the discussion and to support you during the discussion. These are your notes and can be hand-written. Please attach your initial reflections to each lesson plan and keep them with trainer written feedback in your portfolio.</w:t>
      </w:r>
    </w:p>
    <w:tbl>
      <w:tblPr>
        <w:tblW w:w="0" w:type="auto"/>
        <w:tblBorders>
          <w:insideH w:val="single" w:sz="18" w:space="0" w:color="FFFFFF"/>
          <w:insideV w:val="single" w:sz="18" w:space="0" w:color="FFFFFF"/>
        </w:tblBorders>
        <w:tblLook w:val="01E0" w:firstRow="1" w:lastRow="1" w:firstColumn="1" w:lastColumn="1" w:noHBand="0" w:noVBand="0"/>
      </w:tblPr>
      <w:tblGrid>
        <w:gridCol w:w="2826"/>
        <w:gridCol w:w="2840"/>
        <w:gridCol w:w="2850"/>
      </w:tblGrid>
      <w:tr w:rsidR="006B7461" w:rsidRPr="006B7461" w:rsidTr="00E830B0">
        <w:trPr>
          <w:cantSplit/>
        </w:trPr>
        <w:tc>
          <w:tcPr>
            <w:tcW w:w="3072" w:type="dxa"/>
            <w:shd w:val="pct20" w:color="000000" w:fill="FFFFFF"/>
          </w:tcPr>
          <w:p w:rsidR="006B7461" w:rsidRPr="006B7461" w:rsidRDefault="006B7461" w:rsidP="006B7461">
            <w:pPr>
              <w:spacing w:after="0" w:line="240" w:lineRule="auto"/>
              <w:rPr>
                <w:rFonts w:ascii="Times" w:eastAsia="Times" w:hAnsi="Times" w:cs="Times New Roman"/>
                <w:sz w:val="24"/>
                <w:szCs w:val="20"/>
                <w:lang w:val="en-US"/>
              </w:rPr>
            </w:pPr>
            <w:r w:rsidRPr="006B7461">
              <w:rPr>
                <w:rFonts w:ascii="Times" w:eastAsia="Times" w:hAnsi="Times" w:cs="Times New Roman"/>
                <w:sz w:val="24"/>
                <w:szCs w:val="20"/>
                <w:lang w:val="en-US"/>
              </w:rPr>
              <w:t>Name</w:t>
            </w:r>
            <w:r w:rsidR="0036630F">
              <w:rPr>
                <w:rFonts w:ascii="Times" w:eastAsia="Times" w:hAnsi="Times" w:cs="Times New Roman"/>
                <w:sz w:val="24"/>
                <w:szCs w:val="20"/>
                <w:lang w:val="en-US"/>
              </w:rPr>
              <w:t xml:space="preserve"> Karol Barrios</w:t>
            </w:r>
          </w:p>
        </w:tc>
        <w:tc>
          <w:tcPr>
            <w:tcW w:w="3072" w:type="dxa"/>
            <w:shd w:val="pct20" w:color="000000" w:fill="FFFFFF"/>
          </w:tcPr>
          <w:p w:rsidR="006B7461" w:rsidRPr="006B7461" w:rsidRDefault="006B7461" w:rsidP="006B7461">
            <w:pPr>
              <w:spacing w:after="0" w:line="240" w:lineRule="auto"/>
              <w:rPr>
                <w:rFonts w:ascii="Times" w:eastAsia="Times" w:hAnsi="Times" w:cs="Times New Roman"/>
                <w:sz w:val="24"/>
                <w:szCs w:val="20"/>
                <w:lang w:val="en-US"/>
              </w:rPr>
            </w:pPr>
            <w:r w:rsidRPr="006B7461">
              <w:rPr>
                <w:rFonts w:ascii="Times" w:eastAsia="Times" w:hAnsi="Times" w:cs="Times New Roman"/>
                <w:sz w:val="24"/>
                <w:szCs w:val="20"/>
                <w:lang w:val="en-US"/>
              </w:rPr>
              <w:t>Level of Class</w:t>
            </w:r>
            <w:r w:rsidR="0036630F">
              <w:rPr>
                <w:rFonts w:ascii="Times" w:eastAsia="Times" w:hAnsi="Times" w:cs="Times New Roman"/>
                <w:sz w:val="24"/>
                <w:szCs w:val="20"/>
                <w:lang w:val="en-US"/>
              </w:rPr>
              <w:t xml:space="preserve"> </w:t>
            </w:r>
          </w:p>
        </w:tc>
        <w:tc>
          <w:tcPr>
            <w:tcW w:w="3072" w:type="dxa"/>
            <w:vMerge w:val="restart"/>
            <w:shd w:val="pct20" w:color="000000" w:fill="FFFFFF"/>
          </w:tcPr>
          <w:p w:rsidR="006B7461" w:rsidRPr="006B7461" w:rsidRDefault="006B7461" w:rsidP="006B7461">
            <w:pPr>
              <w:spacing w:after="0" w:line="240" w:lineRule="auto"/>
              <w:jc w:val="center"/>
              <w:rPr>
                <w:rFonts w:ascii="Times" w:eastAsia="Times" w:hAnsi="Times" w:cs="Times New Roman"/>
                <w:sz w:val="24"/>
                <w:szCs w:val="20"/>
                <w:lang w:val="en-US"/>
              </w:rPr>
            </w:pPr>
            <w:r w:rsidRPr="006B7461">
              <w:rPr>
                <w:rFonts w:ascii="Times" w:eastAsia="Times" w:hAnsi="Times" w:cs="Times New Roman"/>
                <w:sz w:val="24"/>
                <w:szCs w:val="20"/>
                <w:lang w:val="en-US"/>
              </w:rPr>
              <w:t>ECRIF    Speaking  Grammar</w:t>
            </w:r>
          </w:p>
          <w:p w:rsidR="006B7461" w:rsidRPr="006B7461" w:rsidRDefault="006B7461" w:rsidP="006B7461">
            <w:pPr>
              <w:spacing w:after="0" w:line="240" w:lineRule="auto"/>
              <w:jc w:val="center"/>
              <w:rPr>
                <w:rFonts w:ascii="Times" w:eastAsia="Times" w:hAnsi="Times" w:cs="Times New Roman"/>
                <w:sz w:val="24"/>
                <w:szCs w:val="20"/>
                <w:lang w:val="en-US"/>
              </w:rPr>
            </w:pPr>
            <w:r w:rsidRPr="006B7461">
              <w:rPr>
                <w:rFonts w:ascii="Times" w:eastAsia="Times" w:hAnsi="Times" w:cs="Times New Roman"/>
                <w:b/>
                <w:sz w:val="24"/>
                <w:szCs w:val="20"/>
                <w:lang w:val="en-US"/>
              </w:rPr>
              <w:t xml:space="preserve">PDP </w:t>
            </w:r>
            <w:r w:rsidRPr="006B7461">
              <w:rPr>
                <w:rFonts w:ascii="Times" w:eastAsia="Times" w:hAnsi="Times" w:cs="Times New Roman"/>
                <w:sz w:val="24"/>
                <w:szCs w:val="20"/>
                <w:lang w:val="en-US"/>
              </w:rPr>
              <w:t xml:space="preserve">    Listening   </w:t>
            </w:r>
            <w:r w:rsidRPr="006B7461">
              <w:rPr>
                <w:rFonts w:ascii="Times" w:eastAsia="Times" w:hAnsi="Times" w:cs="Times New Roman"/>
                <w:b/>
                <w:sz w:val="24"/>
                <w:szCs w:val="20"/>
                <w:lang w:val="en-US"/>
              </w:rPr>
              <w:t>Reading</w:t>
            </w:r>
          </w:p>
          <w:p w:rsidR="006B7461" w:rsidRPr="006B7461" w:rsidRDefault="006B7461" w:rsidP="006B7461">
            <w:pPr>
              <w:spacing w:after="0" w:line="240" w:lineRule="auto"/>
              <w:jc w:val="center"/>
              <w:rPr>
                <w:rFonts w:ascii="Times" w:eastAsia="Times" w:hAnsi="Times" w:cs="Times New Roman"/>
                <w:sz w:val="24"/>
                <w:szCs w:val="20"/>
                <w:lang w:val="en-US"/>
              </w:rPr>
            </w:pPr>
            <w:r w:rsidRPr="006B7461">
              <w:rPr>
                <w:rFonts w:ascii="Times" w:eastAsia="Times" w:hAnsi="Times" w:cs="Times New Roman"/>
                <w:sz w:val="24"/>
                <w:szCs w:val="20"/>
                <w:lang w:val="en-US"/>
              </w:rPr>
              <w:t>Writing         Culture</w:t>
            </w:r>
          </w:p>
        </w:tc>
      </w:tr>
      <w:tr w:rsidR="006B7461" w:rsidRPr="006B7461" w:rsidTr="00E830B0">
        <w:trPr>
          <w:cantSplit/>
        </w:trPr>
        <w:tc>
          <w:tcPr>
            <w:tcW w:w="3072" w:type="dxa"/>
            <w:shd w:val="pct5" w:color="000000" w:fill="FFFFFF"/>
          </w:tcPr>
          <w:p w:rsidR="006B7461" w:rsidRPr="006B7461" w:rsidRDefault="006B7461" w:rsidP="006B7461">
            <w:pPr>
              <w:spacing w:after="0" w:line="240" w:lineRule="auto"/>
              <w:rPr>
                <w:rFonts w:ascii="Times" w:eastAsia="Times" w:hAnsi="Times" w:cs="Times New Roman"/>
                <w:sz w:val="24"/>
                <w:szCs w:val="20"/>
                <w:lang w:val="en-US"/>
              </w:rPr>
            </w:pPr>
            <w:r w:rsidRPr="006B7461">
              <w:rPr>
                <w:rFonts w:ascii="Times" w:eastAsia="Times" w:hAnsi="Times" w:cs="Times New Roman"/>
                <w:sz w:val="24"/>
                <w:szCs w:val="20"/>
                <w:lang w:val="en-US"/>
              </w:rPr>
              <w:t>Date</w:t>
            </w:r>
            <w:r w:rsidR="0036630F">
              <w:rPr>
                <w:rFonts w:ascii="Times" w:eastAsia="Times" w:hAnsi="Times" w:cs="Times New Roman"/>
                <w:sz w:val="24"/>
                <w:szCs w:val="20"/>
                <w:lang w:val="en-US"/>
              </w:rPr>
              <w:t xml:space="preserve"> 5-6-2014</w:t>
            </w:r>
          </w:p>
        </w:tc>
        <w:tc>
          <w:tcPr>
            <w:tcW w:w="3072" w:type="dxa"/>
            <w:shd w:val="pct5" w:color="000000" w:fill="FFFFFF"/>
          </w:tcPr>
          <w:p w:rsidR="006B7461" w:rsidRPr="006B7461" w:rsidRDefault="006B7461" w:rsidP="006B7461">
            <w:pPr>
              <w:spacing w:after="0" w:line="240" w:lineRule="auto"/>
              <w:rPr>
                <w:rFonts w:ascii="Times" w:eastAsia="Times" w:hAnsi="Times" w:cs="Times New Roman"/>
                <w:sz w:val="24"/>
                <w:szCs w:val="20"/>
                <w:lang w:val="en-US"/>
              </w:rPr>
            </w:pPr>
            <w:r w:rsidRPr="006B7461">
              <w:rPr>
                <w:rFonts w:ascii="Times" w:eastAsia="Times" w:hAnsi="Times" w:cs="Times New Roman"/>
                <w:sz w:val="24"/>
                <w:szCs w:val="20"/>
                <w:lang w:val="en-US"/>
              </w:rPr>
              <w:t>Number of Students</w:t>
            </w:r>
            <w:r w:rsidR="0036630F">
              <w:rPr>
                <w:rFonts w:ascii="Times" w:eastAsia="Times" w:hAnsi="Times" w:cs="Times New Roman"/>
                <w:sz w:val="24"/>
                <w:szCs w:val="20"/>
                <w:lang w:val="en-US"/>
              </w:rPr>
              <w:t xml:space="preserve"> 6</w:t>
            </w:r>
          </w:p>
        </w:tc>
        <w:tc>
          <w:tcPr>
            <w:tcW w:w="3072" w:type="dxa"/>
            <w:vMerge/>
          </w:tcPr>
          <w:p w:rsidR="006B7461" w:rsidRPr="006B7461" w:rsidRDefault="006B7461" w:rsidP="006B7461">
            <w:pPr>
              <w:spacing w:after="0" w:line="240" w:lineRule="auto"/>
              <w:rPr>
                <w:rFonts w:ascii="Times" w:eastAsia="Times" w:hAnsi="Times" w:cs="Times New Roman"/>
                <w:sz w:val="24"/>
                <w:szCs w:val="20"/>
                <w:lang w:val="en-US"/>
              </w:rPr>
            </w:pPr>
          </w:p>
        </w:tc>
      </w:tr>
    </w:tbl>
    <w:p w:rsidR="006B7461" w:rsidRPr="006B7461" w:rsidRDefault="006B7461" w:rsidP="006B7461">
      <w:pPr>
        <w:spacing w:after="0" w:line="240" w:lineRule="auto"/>
        <w:rPr>
          <w:rFonts w:ascii="Times" w:eastAsia="Times" w:hAnsi="Times" w:cs="Times New Roman"/>
          <w:sz w:val="24"/>
          <w:szCs w:val="20"/>
          <w:lang w:val="en-US"/>
        </w:rPr>
      </w:pPr>
      <w:r w:rsidRPr="006B7461">
        <w:rPr>
          <w:rFonts w:ascii="Times" w:eastAsia="Times" w:hAnsi="Times" w:cs="Times New Roman"/>
          <w:sz w:val="24"/>
          <w:szCs w:val="20"/>
          <w:lang w:val="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6"/>
      </w:tblGrid>
      <w:tr w:rsidR="006B7461" w:rsidRPr="00797FB2" w:rsidTr="00E830B0">
        <w:tc>
          <w:tcPr>
            <w:tcW w:w="9216" w:type="dxa"/>
          </w:tcPr>
          <w:p w:rsidR="006B7461" w:rsidRPr="006B7461" w:rsidRDefault="006B7461" w:rsidP="006B7461">
            <w:pPr>
              <w:spacing w:after="0" w:line="240" w:lineRule="auto"/>
              <w:rPr>
                <w:rFonts w:ascii="Times" w:eastAsia="Times" w:hAnsi="Times" w:cs="Times New Roman"/>
                <w:lang w:val="en-US"/>
              </w:rPr>
            </w:pPr>
            <w:r w:rsidRPr="006B7461">
              <w:rPr>
                <w:rFonts w:ascii="Times" w:eastAsia="Times" w:hAnsi="Times" w:cs="Times New Roman"/>
                <w:lang w:val="en-US"/>
              </w:rPr>
              <w:t>My initial feelings on the lesson I’ve just taught.</w:t>
            </w:r>
          </w:p>
          <w:p w:rsidR="006B7461" w:rsidRPr="006B7461" w:rsidRDefault="0036630F" w:rsidP="006B7461">
            <w:pPr>
              <w:spacing w:after="0" w:line="240" w:lineRule="auto"/>
              <w:rPr>
                <w:rFonts w:ascii="Times" w:eastAsia="Times" w:hAnsi="Times" w:cs="Times New Roman"/>
                <w:lang w:val="en-US"/>
              </w:rPr>
            </w:pPr>
            <w:r>
              <w:rPr>
                <w:rFonts w:ascii="Times" w:eastAsia="Times" w:hAnsi="Times" w:cs="Times New Roman"/>
                <w:lang w:val="en-US"/>
              </w:rPr>
              <w:t xml:space="preserve">I felt very comfortable but a little nervous because it was the first try with the PDP framework and I could </w:t>
            </w:r>
            <w:r w:rsidR="007F7728">
              <w:rPr>
                <w:rFonts w:ascii="Times" w:eastAsia="Times" w:hAnsi="Times" w:cs="Times New Roman"/>
                <w:lang w:val="en-US"/>
              </w:rPr>
              <w:t>feel the flow was having its place during the transitions of activities.</w:t>
            </w: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tc>
      </w:tr>
    </w:tbl>
    <w:p w:rsidR="006B7461" w:rsidRPr="006B7461" w:rsidRDefault="006B7461" w:rsidP="006B7461">
      <w:pPr>
        <w:spacing w:after="0" w:line="240" w:lineRule="auto"/>
        <w:rPr>
          <w:rFonts w:ascii="Times" w:eastAsia="Times" w:hAnsi="Times" w:cs="Times New Roman"/>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841"/>
        <w:gridCol w:w="2845"/>
      </w:tblGrid>
      <w:tr w:rsidR="006B7461" w:rsidRPr="006B7461" w:rsidTr="00E830B0">
        <w:tc>
          <w:tcPr>
            <w:tcW w:w="9216" w:type="dxa"/>
            <w:gridSpan w:val="3"/>
          </w:tcPr>
          <w:p w:rsidR="006B7461" w:rsidRPr="006B7461" w:rsidRDefault="006B7461" w:rsidP="006B7461">
            <w:pPr>
              <w:spacing w:after="0" w:line="240" w:lineRule="auto"/>
              <w:jc w:val="center"/>
              <w:rPr>
                <w:rFonts w:ascii="Times" w:eastAsia="Times" w:hAnsi="Times" w:cs="Times New Roman"/>
                <w:b/>
                <w:lang w:val="en-US"/>
              </w:rPr>
            </w:pPr>
            <w:r w:rsidRPr="006B7461">
              <w:rPr>
                <w:rFonts w:ascii="Times" w:eastAsia="Times" w:hAnsi="Times" w:cs="Times New Roman"/>
                <w:b/>
                <w:lang w:val="en-US"/>
              </w:rPr>
              <w:t>KEY MOMENTS –</w:t>
            </w:r>
          </w:p>
        </w:tc>
      </w:tr>
      <w:tr w:rsidR="00A2091B" w:rsidRPr="00797FB2" w:rsidTr="00E830B0">
        <w:tc>
          <w:tcPr>
            <w:tcW w:w="3072" w:type="dxa"/>
          </w:tcPr>
          <w:p w:rsidR="006B7461" w:rsidRPr="006B7461" w:rsidRDefault="006B7461" w:rsidP="006B7461">
            <w:pPr>
              <w:spacing w:after="0" w:line="240" w:lineRule="auto"/>
              <w:rPr>
                <w:rFonts w:ascii="Times" w:eastAsia="Times" w:hAnsi="Times" w:cs="Times New Roman"/>
                <w:lang w:val="en-US"/>
              </w:rPr>
            </w:pPr>
            <w:r w:rsidRPr="006B7461">
              <w:rPr>
                <w:rFonts w:ascii="Times" w:eastAsia="Times" w:hAnsi="Times" w:cs="Times New Roman"/>
                <w:lang w:val="en-US"/>
              </w:rPr>
              <w:t>What I planned to do.</w:t>
            </w:r>
          </w:p>
        </w:tc>
        <w:tc>
          <w:tcPr>
            <w:tcW w:w="3072" w:type="dxa"/>
          </w:tcPr>
          <w:p w:rsidR="006B7461" w:rsidRPr="006B7461" w:rsidRDefault="006B7461" w:rsidP="006B7461">
            <w:pPr>
              <w:spacing w:after="0" w:line="240" w:lineRule="auto"/>
              <w:rPr>
                <w:rFonts w:ascii="Times" w:eastAsia="Times" w:hAnsi="Times" w:cs="Times New Roman"/>
                <w:lang w:val="en-US"/>
              </w:rPr>
            </w:pPr>
            <w:r w:rsidRPr="006B7461">
              <w:rPr>
                <w:rFonts w:ascii="Times" w:eastAsia="Times" w:hAnsi="Times" w:cs="Times New Roman"/>
                <w:lang w:val="en-US"/>
              </w:rPr>
              <w:t xml:space="preserve">What actually </w:t>
            </w:r>
            <w:r w:rsidR="007F7728" w:rsidRPr="006B7461">
              <w:rPr>
                <w:rFonts w:ascii="Times" w:eastAsia="Times" w:hAnsi="Times" w:cs="Times New Roman"/>
                <w:lang w:val="en-US"/>
              </w:rPr>
              <w:t>happened?</w:t>
            </w:r>
          </w:p>
          <w:p w:rsidR="006B7461" w:rsidRPr="006B7461" w:rsidRDefault="006B7461" w:rsidP="006B7461">
            <w:pPr>
              <w:spacing w:after="0" w:line="240" w:lineRule="auto"/>
              <w:rPr>
                <w:rFonts w:ascii="Times" w:eastAsia="Times" w:hAnsi="Times" w:cs="Times New Roman"/>
                <w:lang w:val="en-US"/>
              </w:rPr>
            </w:pPr>
            <w:r w:rsidRPr="006B7461">
              <w:rPr>
                <w:rFonts w:ascii="Times" w:eastAsia="Times" w:hAnsi="Times" w:cs="Times New Roman"/>
                <w:lang w:val="en-US"/>
              </w:rPr>
              <w:t>(What the students did/said, what I did/said)</w:t>
            </w:r>
          </w:p>
        </w:tc>
        <w:tc>
          <w:tcPr>
            <w:tcW w:w="3072" w:type="dxa"/>
          </w:tcPr>
          <w:p w:rsidR="006B7461" w:rsidRPr="006B7461" w:rsidRDefault="006B7461" w:rsidP="006B7461">
            <w:pPr>
              <w:spacing w:after="0" w:line="240" w:lineRule="auto"/>
              <w:rPr>
                <w:rFonts w:ascii="Times" w:eastAsia="Times" w:hAnsi="Times" w:cs="Times New Roman"/>
                <w:lang w:val="en-US"/>
              </w:rPr>
            </w:pPr>
            <w:r w:rsidRPr="006B7461">
              <w:rPr>
                <w:rFonts w:ascii="Times" w:eastAsia="Times" w:hAnsi="Times" w:cs="Times New Roman"/>
                <w:lang w:val="en-US"/>
              </w:rPr>
              <w:t>What I was feeling and thinking at the time.</w:t>
            </w:r>
          </w:p>
        </w:tc>
      </w:tr>
      <w:tr w:rsidR="00A2091B" w:rsidRPr="00797FB2" w:rsidTr="00E830B0">
        <w:tc>
          <w:tcPr>
            <w:tcW w:w="3072" w:type="dxa"/>
          </w:tcPr>
          <w:p w:rsidR="006B7461" w:rsidRPr="006B7461" w:rsidRDefault="007F7728" w:rsidP="006B7461">
            <w:pPr>
              <w:spacing w:after="0" w:line="240" w:lineRule="auto"/>
              <w:rPr>
                <w:rFonts w:ascii="Times" w:eastAsia="Times" w:hAnsi="Times" w:cs="Times New Roman"/>
                <w:lang w:val="en-US"/>
              </w:rPr>
            </w:pPr>
            <w:r>
              <w:rPr>
                <w:rFonts w:ascii="Times" w:eastAsia="Times" w:hAnsi="Times" w:cs="Times New Roman"/>
                <w:lang w:val="en-US"/>
              </w:rPr>
              <w:t xml:space="preserve">I planned a retelling story </w:t>
            </w:r>
            <w:r w:rsidR="00311B22">
              <w:rPr>
                <w:rFonts w:ascii="Times" w:eastAsia="Times" w:hAnsi="Times" w:cs="Times New Roman"/>
                <w:lang w:val="en-US"/>
              </w:rPr>
              <w:t xml:space="preserve">about Family Ties and </w:t>
            </w:r>
            <w:r>
              <w:rPr>
                <w:rFonts w:ascii="Times" w:eastAsia="Times" w:hAnsi="Times" w:cs="Times New Roman"/>
                <w:lang w:val="en-US"/>
              </w:rPr>
              <w:t xml:space="preserve">SS have already read </w:t>
            </w:r>
            <w:r w:rsidR="00311B22">
              <w:rPr>
                <w:rFonts w:ascii="Times" w:eastAsia="Times" w:hAnsi="Times" w:cs="Times New Roman"/>
                <w:lang w:val="en-US"/>
              </w:rPr>
              <w:t>and later on, they have to tell a story similar from the one they have in the reading based on their experiences.</w:t>
            </w: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tc>
        <w:tc>
          <w:tcPr>
            <w:tcW w:w="3072" w:type="dxa"/>
          </w:tcPr>
          <w:p w:rsidR="006B7461" w:rsidRPr="006B7461" w:rsidRDefault="00311B22" w:rsidP="00797FB2">
            <w:pPr>
              <w:spacing w:after="0" w:line="240" w:lineRule="auto"/>
              <w:rPr>
                <w:rFonts w:ascii="Times" w:eastAsia="Times" w:hAnsi="Times" w:cs="Times New Roman"/>
                <w:lang w:val="en-US"/>
              </w:rPr>
            </w:pPr>
            <w:r>
              <w:rPr>
                <w:rFonts w:ascii="Times" w:eastAsia="Times" w:hAnsi="Times" w:cs="Times New Roman"/>
                <w:lang w:val="en-US"/>
              </w:rPr>
              <w:t xml:space="preserve">SS started reading the story from the reading and then, they retold the story to a classmate around the class. Later on </w:t>
            </w:r>
            <w:r w:rsidR="00A2091B">
              <w:rPr>
                <w:rFonts w:ascii="Times" w:eastAsia="Times" w:hAnsi="Times" w:cs="Times New Roman"/>
                <w:lang w:val="en-US"/>
              </w:rPr>
              <w:t>SS</w:t>
            </w:r>
            <w:r>
              <w:rPr>
                <w:rFonts w:ascii="Times" w:eastAsia="Times" w:hAnsi="Times" w:cs="Times New Roman"/>
                <w:lang w:val="en-US"/>
              </w:rPr>
              <w:t xml:space="preserve"> share a similar story to their classmates about their families and relationships.</w:t>
            </w:r>
            <w:r w:rsidR="00A2091B">
              <w:rPr>
                <w:rFonts w:ascii="Times" w:eastAsia="Times" w:hAnsi="Times" w:cs="Times New Roman"/>
                <w:lang w:val="en-US"/>
              </w:rPr>
              <w:t xml:space="preserve"> However, they did it very fast and some of them talk about a different topic but with a special connotation and they did not</w:t>
            </w:r>
            <w:r w:rsidR="00797FB2">
              <w:rPr>
                <w:rFonts w:ascii="Times" w:eastAsia="Times" w:hAnsi="Times" w:cs="Times New Roman"/>
                <w:lang w:val="en-US"/>
              </w:rPr>
              <w:t xml:space="preserve"> use</w:t>
            </w:r>
            <w:r w:rsidR="00A2091B">
              <w:rPr>
                <w:rFonts w:ascii="Times" w:eastAsia="Times" w:hAnsi="Times" w:cs="Times New Roman"/>
                <w:lang w:val="en-US"/>
              </w:rPr>
              <w:t xml:space="preserve"> </w:t>
            </w:r>
            <w:r w:rsidR="00797FB2">
              <w:rPr>
                <w:rFonts w:ascii="Times" w:eastAsia="Times" w:hAnsi="Times" w:cs="Times New Roman"/>
                <w:lang w:val="en-US"/>
              </w:rPr>
              <w:t xml:space="preserve">3 or 2 words from </w:t>
            </w:r>
            <w:r w:rsidR="00A2091B">
              <w:rPr>
                <w:rFonts w:ascii="Times" w:eastAsia="Times" w:hAnsi="Times" w:cs="Times New Roman"/>
                <w:lang w:val="en-US"/>
              </w:rPr>
              <w:t>the target language.</w:t>
            </w:r>
          </w:p>
        </w:tc>
        <w:tc>
          <w:tcPr>
            <w:tcW w:w="3072" w:type="dxa"/>
          </w:tcPr>
          <w:p w:rsidR="006B7461" w:rsidRPr="006B7461" w:rsidRDefault="00A2091B" w:rsidP="00053B0B">
            <w:pPr>
              <w:spacing w:after="0" w:line="240" w:lineRule="auto"/>
              <w:rPr>
                <w:rFonts w:ascii="Times" w:eastAsia="Times" w:hAnsi="Times" w:cs="Times New Roman"/>
                <w:lang w:val="en-US"/>
              </w:rPr>
            </w:pPr>
            <w:r>
              <w:rPr>
                <w:rFonts w:ascii="Times" w:eastAsia="Times" w:hAnsi="Times" w:cs="Times New Roman"/>
                <w:lang w:val="en-US"/>
              </w:rPr>
              <w:t>What I was thinking</w:t>
            </w:r>
            <w:r w:rsidR="00053B0B">
              <w:rPr>
                <w:rFonts w:ascii="Times" w:eastAsia="Times" w:hAnsi="Times" w:cs="Times New Roman"/>
                <w:lang w:val="en-US"/>
              </w:rPr>
              <w:t xml:space="preserve"> was that </w:t>
            </w:r>
            <w:r>
              <w:rPr>
                <w:rFonts w:ascii="Times" w:eastAsia="Times" w:hAnsi="Times" w:cs="Times New Roman"/>
                <w:lang w:val="en-US"/>
              </w:rPr>
              <w:t>they were talking about the names or their family members and not</w:t>
            </w:r>
            <w:r w:rsidR="00053B0B">
              <w:rPr>
                <w:rFonts w:ascii="Times" w:eastAsia="Times" w:hAnsi="Times" w:cs="Times New Roman"/>
                <w:lang w:val="en-US"/>
              </w:rPr>
              <w:t xml:space="preserve"> about a similar story related to the reading. However, I was thinking about how to take advantage of it and then, related to the topic studied in the reading. So, I directed the conversations with some questions in order to guide SS</w:t>
            </w:r>
          </w:p>
        </w:tc>
      </w:tr>
    </w:tbl>
    <w:p w:rsidR="006B7461" w:rsidRPr="006B7461" w:rsidRDefault="006B7461" w:rsidP="006B7461">
      <w:pPr>
        <w:spacing w:after="0" w:line="240" w:lineRule="auto"/>
        <w:rPr>
          <w:rFonts w:ascii="Times" w:eastAsia="Times" w:hAnsi="Times" w:cs="Times New Roman"/>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6B7461" w:rsidRPr="00797FB2" w:rsidTr="00E830B0">
        <w:tc>
          <w:tcPr>
            <w:tcW w:w="9288" w:type="dxa"/>
          </w:tcPr>
          <w:p w:rsidR="006B7461" w:rsidRPr="00797FB2" w:rsidRDefault="006B7461" w:rsidP="006B7461">
            <w:pPr>
              <w:spacing w:after="0" w:line="240" w:lineRule="auto"/>
              <w:rPr>
                <w:rFonts w:ascii="Times" w:eastAsia="Times" w:hAnsi="Times" w:cs="Times New Roman"/>
                <w:b/>
                <w:lang w:val="en-US"/>
              </w:rPr>
            </w:pPr>
            <w:r w:rsidRPr="00797FB2">
              <w:rPr>
                <w:rFonts w:ascii="Times" w:eastAsia="Times" w:hAnsi="Times" w:cs="Times New Roman"/>
                <w:b/>
                <w:lang w:val="en-US"/>
              </w:rPr>
              <w:lastRenderedPageBreak/>
              <w:t>What did the students learn and how did they show me they learned it?</w:t>
            </w:r>
          </w:p>
          <w:p w:rsidR="006B7461" w:rsidRPr="006B7461" w:rsidRDefault="00797FB2" w:rsidP="006B7461">
            <w:pPr>
              <w:spacing w:after="0" w:line="240" w:lineRule="auto"/>
              <w:rPr>
                <w:rFonts w:ascii="Times" w:eastAsia="Times" w:hAnsi="Times" w:cs="Times New Roman"/>
                <w:lang w:val="en-US"/>
              </w:rPr>
            </w:pPr>
            <w:r>
              <w:rPr>
                <w:rFonts w:ascii="Times" w:eastAsia="Times" w:hAnsi="Times" w:cs="Times New Roman"/>
                <w:lang w:val="en-US"/>
              </w:rPr>
              <w:t>They were actually using some of the words they learned from the lesson in the support language and then, they incorporated them to their own experiences.</w:t>
            </w: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tc>
      </w:tr>
      <w:tr w:rsidR="006B7461" w:rsidRPr="00797FB2" w:rsidTr="00E830B0">
        <w:tc>
          <w:tcPr>
            <w:tcW w:w="9288" w:type="dxa"/>
          </w:tcPr>
          <w:p w:rsidR="006B7461" w:rsidRPr="00797FB2" w:rsidRDefault="006B7461" w:rsidP="006B7461">
            <w:pPr>
              <w:spacing w:after="0" w:line="240" w:lineRule="auto"/>
              <w:rPr>
                <w:rFonts w:ascii="Times" w:eastAsia="Times" w:hAnsi="Times" w:cs="Times New Roman"/>
                <w:b/>
                <w:lang w:val="en-US"/>
              </w:rPr>
            </w:pPr>
            <w:r w:rsidRPr="00797FB2">
              <w:rPr>
                <w:rFonts w:ascii="Times" w:eastAsia="Times" w:hAnsi="Times" w:cs="Times New Roman"/>
                <w:b/>
                <w:lang w:val="en-US"/>
              </w:rPr>
              <w:t xml:space="preserve">What were the objectives of the lesson? </w:t>
            </w:r>
          </w:p>
          <w:p w:rsidR="006B7461" w:rsidRPr="00797FB2" w:rsidRDefault="006B7461" w:rsidP="006B7461">
            <w:pPr>
              <w:spacing w:after="0" w:line="240" w:lineRule="auto"/>
              <w:rPr>
                <w:rFonts w:ascii="Times" w:eastAsia="Times" w:hAnsi="Times" w:cs="Times New Roman"/>
                <w:b/>
                <w:lang w:val="en-US"/>
              </w:rPr>
            </w:pPr>
            <w:r w:rsidRPr="00797FB2">
              <w:rPr>
                <w:rFonts w:ascii="Times" w:eastAsia="Times" w:hAnsi="Times" w:cs="Times New Roman"/>
                <w:b/>
                <w:lang w:val="en-US"/>
              </w:rPr>
              <w:t xml:space="preserve">How well did the students achieve them? </w:t>
            </w:r>
          </w:p>
          <w:p w:rsidR="006B7461" w:rsidRPr="006B7461" w:rsidRDefault="00797FB2" w:rsidP="006B7461">
            <w:pPr>
              <w:spacing w:after="0" w:line="240" w:lineRule="auto"/>
              <w:rPr>
                <w:rFonts w:ascii="Times" w:eastAsia="Times" w:hAnsi="Times" w:cs="Times New Roman"/>
                <w:lang w:val="en-US"/>
              </w:rPr>
            </w:pPr>
            <w:r>
              <w:rPr>
                <w:rFonts w:ascii="Times" w:eastAsia="Times" w:hAnsi="Times" w:cs="Times New Roman"/>
                <w:lang w:val="en-US"/>
              </w:rPr>
              <w:t xml:space="preserve">The objectives of the lesson were accomplished because even though they were </w:t>
            </w:r>
            <w:r w:rsidR="00DC546A">
              <w:rPr>
                <w:rFonts w:ascii="Times" w:eastAsia="Times" w:hAnsi="Times" w:cs="Times New Roman"/>
                <w:lang w:val="en-US"/>
              </w:rPr>
              <w:t>missing some words they were telling their ideas and sharing with others about their own experience and then, when retelling the story they did not have any problems remembering the detail, something that from objectives were expected.</w:t>
            </w: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p w:rsidR="006B7461" w:rsidRPr="006B7461" w:rsidRDefault="006B7461" w:rsidP="006B7461">
            <w:pPr>
              <w:spacing w:after="0" w:line="240" w:lineRule="auto"/>
              <w:rPr>
                <w:rFonts w:ascii="Times" w:eastAsia="Times" w:hAnsi="Times" w:cs="Times New Roman"/>
                <w:lang w:val="en-US"/>
              </w:rPr>
            </w:pPr>
          </w:p>
        </w:tc>
      </w:tr>
      <w:tr w:rsidR="006B7461" w:rsidRPr="00797FB2" w:rsidTr="00E830B0">
        <w:tc>
          <w:tcPr>
            <w:tcW w:w="9288" w:type="dxa"/>
          </w:tcPr>
          <w:p w:rsidR="006B7461" w:rsidRPr="006B7461" w:rsidRDefault="006B7461" w:rsidP="006B7461">
            <w:pPr>
              <w:keepNext/>
              <w:spacing w:after="0" w:line="240" w:lineRule="auto"/>
              <w:outlineLvl w:val="0"/>
              <w:rPr>
                <w:rFonts w:ascii="Times" w:eastAsia="Times" w:hAnsi="Times" w:cs="Times New Roman"/>
                <w:b/>
                <w:lang w:val="en-US"/>
              </w:rPr>
            </w:pPr>
            <w:r w:rsidRPr="006B7461">
              <w:rPr>
                <w:rFonts w:ascii="Times" w:eastAsia="Times" w:hAnsi="Times" w:cs="Times New Roman"/>
                <w:b/>
                <w:lang w:val="en-US"/>
              </w:rPr>
              <w:lastRenderedPageBreak/>
              <w:t>Things that I think effectively served students’ learning in this lesson:</w:t>
            </w:r>
          </w:p>
          <w:p w:rsidR="006B7461" w:rsidRPr="006B7461" w:rsidRDefault="00794A52" w:rsidP="006B7461">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During the gist of this activity I used lots of visuals and asked questions that guide SS through the tasks.</w:t>
            </w: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tc>
      </w:tr>
      <w:tr w:rsidR="006B7461" w:rsidRPr="00797FB2" w:rsidTr="00E830B0">
        <w:tc>
          <w:tcPr>
            <w:tcW w:w="9288" w:type="dxa"/>
          </w:tcPr>
          <w:p w:rsidR="006B7461" w:rsidRPr="006B7461" w:rsidRDefault="006B7461" w:rsidP="006B7461">
            <w:pPr>
              <w:keepNext/>
              <w:spacing w:after="0" w:line="240" w:lineRule="auto"/>
              <w:outlineLvl w:val="0"/>
              <w:rPr>
                <w:rFonts w:ascii="Times" w:eastAsia="Times" w:hAnsi="Times" w:cs="Times New Roman"/>
                <w:b/>
                <w:lang w:val="en-US"/>
              </w:rPr>
            </w:pPr>
            <w:r w:rsidRPr="006B7461">
              <w:rPr>
                <w:rFonts w:ascii="Times" w:eastAsia="Times" w:hAnsi="Times" w:cs="Times New Roman"/>
                <w:b/>
                <w:lang w:val="en-US"/>
              </w:rPr>
              <w:t>Things that are puzzling me from this lesson:</w:t>
            </w:r>
          </w:p>
          <w:p w:rsidR="006B7461" w:rsidRPr="006B7461" w:rsidRDefault="00794A52" w:rsidP="006B7461">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Something that puzzle</w:t>
            </w:r>
            <w:r w:rsidR="00314377">
              <w:rPr>
                <w:rFonts w:ascii="Times" w:eastAsia="Times" w:hAnsi="Times" w:cs="Times New Roman"/>
                <w:sz w:val="24"/>
                <w:szCs w:val="20"/>
                <w:lang w:val="en-US"/>
              </w:rPr>
              <w:t>d</w:t>
            </w:r>
            <w:r>
              <w:rPr>
                <w:rFonts w:ascii="Times" w:eastAsia="Times" w:hAnsi="Times" w:cs="Times New Roman"/>
                <w:sz w:val="24"/>
                <w:szCs w:val="20"/>
                <w:lang w:val="en-US"/>
              </w:rPr>
              <w:t xml:space="preserve"> me from the lesson was the time given during tasks from the different parts of the framework. </w:t>
            </w: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tc>
      </w:tr>
      <w:tr w:rsidR="006B7461" w:rsidRPr="00797FB2" w:rsidTr="00E830B0">
        <w:tc>
          <w:tcPr>
            <w:tcW w:w="9288" w:type="dxa"/>
          </w:tcPr>
          <w:p w:rsidR="006B7461" w:rsidRPr="006B7461" w:rsidRDefault="006B7461" w:rsidP="006B7461">
            <w:pPr>
              <w:keepNext/>
              <w:spacing w:after="0" w:line="240" w:lineRule="auto"/>
              <w:outlineLvl w:val="0"/>
              <w:rPr>
                <w:rFonts w:ascii="Times" w:eastAsia="Times" w:hAnsi="Times" w:cs="Times New Roman"/>
                <w:b/>
                <w:lang w:val="en-US"/>
              </w:rPr>
            </w:pPr>
            <w:r w:rsidRPr="006B7461">
              <w:rPr>
                <w:rFonts w:ascii="Times" w:eastAsia="Times" w:hAnsi="Times" w:cs="Times New Roman"/>
                <w:b/>
                <w:lang w:val="en-US"/>
              </w:rPr>
              <w:t>What I’ve learned from this lesson about facilitating learning:</w:t>
            </w:r>
          </w:p>
          <w:p w:rsidR="006B7461" w:rsidRPr="006B7461" w:rsidRDefault="007E7788" w:rsidP="006B7461">
            <w:pPr>
              <w:spacing w:after="0" w:line="240" w:lineRule="auto"/>
              <w:rPr>
                <w:rFonts w:ascii="Times" w:eastAsia="Times" w:hAnsi="Times" w:cs="Times New Roman"/>
                <w:sz w:val="24"/>
                <w:szCs w:val="20"/>
                <w:lang w:val="en-US"/>
              </w:rPr>
            </w:pPr>
            <w:r>
              <w:rPr>
                <w:rFonts w:ascii="Times" w:eastAsia="Times" w:hAnsi="Times" w:cs="Times New Roman"/>
                <w:sz w:val="24"/>
                <w:szCs w:val="20"/>
                <w:lang w:val="en-US"/>
              </w:rPr>
              <w:t xml:space="preserve">I learned a lot from this lesson and then, I’ll give time during the gist part for keeping </w:t>
            </w:r>
            <w:r w:rsidR="00EE7D28">
              <w:rPr>
                <w:rFonts w:ascii="Times" w:eastAsia="Times" w:hAnsi="Times" w:cs="Times New Roman"/>
                <w:sz w:val="24"/>
                <w:szCs w:val="20"/>
                <w:lang w:val="en-US"/>
              </w:rPr>
              <w:t>the track of SS during the lesson.</w:t>
            </w: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tc>
      </w:tr>
      <w:tr w:rsidR="006B7461" w:rsidRPr="00797FB2" w:rsidTr="00E830B0">
        <w:tc>
          <w:tcPr>
            <w:tcW w:w="9288" w:type="dxa"/>
          </w:tcPr>
          <w:p w:rsidR="006B7461" w:rsidRDefault="006B7461" w:rsidP="006B7461">
            <w:pPr>
              <w:keepNext/>
              <w:spacing w:after="0" w:line="240" w:lineRule="auto"/>
              <w:outlineLvl w:val="0"/>
              <w:rPr>
                <w:rFonts w:ascii="Times" w:eastAsia="Times" w:hAnsi="Times" w:cs="Times New Roman"/>
                <w:b/>
                <w:lang w:val="en-US"/>
              </w:rPr>
            </w:pPr>
            <w:r w:rsidRPr="006B7461">
              <w:rPr>
                <w:rFonts w:ascii="Times" w:eastAsia="Times" w:hAnsi="Times" w:cs="Times New Roman"/>
                <w:b/>
                <w:lang w:val="en-US"/>
              </w:rPr>
              <w:t>Questions / Issues/ puzzles I would like to get feedback on and/or to discuss and/or think more about</w:t>
            </w:r>
            <w:r w:rsidR="00E21262">
              <w:rPr>
                <w:rFonts w:ascii="Times" w:eastAsia="Times" w:hAnsi="Times" w:cs="Times New Roman"/>
                <w:b/>
                <w:lang w:val="en-US"/>
              </w:rPr>
              <w:t xml:space="preserve"> </w:t>
            </w:r>
          </w:p>
          <w:p w:rsidR="00E21262" w:rsidRPr="00E21262" w:rsidRDefault="00E21262" w:rsidP="006B7461">
            <w:pPr>
              <w:keepNext/>
              <w:spacing w:after="0" w:line="240" w:lineRule="auto"/>
              <w:outlineLvl w:val="0"/>
              <w:rPr>
                <w:rFonts w:ascii="Times" w:eastAsia="Times" w:hAnsi="Times" w:cs="Times New Roman"/>
                <w:lang w:val="en-US"/>
              </w:rPr>
            </w:pPr>
            <w:r>
              <w:rPr>
                <w:rFonts w:ascii="Times" w:eastAsia="Times" w:hAnsi="Times" w:cs="Times New Roman"/>
                <w:lang w:val="en-US"/>
              </w:rPr>
              <w:t>How long is too long for given time for something you realized SS are not able to manage?</w:t>
            </w:r>
            <w:bookmarkStart w:id="0" w:name="_GoBack"/>
            <w:bookmarkEnd w:id="0"/>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p w:rsidR="006B7461" w:rsidRPr="006B7461" w:rsidRDefault="006B7461" w:rsidP="006B7461">
            <w:pPr>
              <w:spacing w:after="0" w:line="240" w:lineRule="auto"/>
              <w:rPr>
                <w:rFonts w:ascii="Times" w:eastAsia="Times" w:hAnsi="Times" w:cs="Times New Roman"/>
                <w:sz w:val="24"/>
                <w:szCs w:val="20"/>
                <w:lang w:val="en-US"/>
              </w:rPr>
            </w:pPr>
          </w:p>
        </w:tc>
      </w:tr>
    </w:tbl>
    <w:p w:rsidR="007A3AA8" w:rsidRPr="006B7461" w:rsidRDefault="007A3AA8" w:rsidP="006B7461">
      <w:pPr>
        <w:spacing w:after="0" w:line="240" w:lineRule="auto"/>
        <w:rPr>
          <w:rFonts w:ascii="Times" w:eastAsia="Times" w:hAnsi="Times" w:cs="Times New Roman"/>
          <w:sz w:val="24"/>
          <w:szCs w:val="20"/>
          <w:lang w:val="en-US"/>
        </w:rPr>
      </w:pPr>
    </w:p>
    <w:sectPr w:rsidR="007A3AA8" w:rsidRPr="006B7461" w:rsidSect="00F17481">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61"/>
    <w:rsid w:val="00053B0B"/>
    <w:rsid w:val="00311B22"/>
    <w:rsid w:val="00314377"/>
    <w:rsid w:val="0036630F"/>
    <w:rsid w:val="006B7461"/>
    <w:rsid w:val="00794A52"/>
    <w:rsid w:val="00797FB2"/>
    <w:rsid w:val="007A3AA8"/>
    <w:rsid w:val="007E7788"/>
    <w:rsid w:val="007F7728"/>
    <w:rsid w:val="00A2091B"/>
    <w:rsid w:val="00DC546A"/>
    <w:rsid w:val="00E21262"/>
    <w:rsid w:val="00EE7D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374</TotalTime>
  <Pages>3</Pages>
  <Words>516</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Personal</cp:lastModifiedBy>
  <cp:revision>8</cp:revision>
  <dcterms:created xsi:type="dcterms:W3CDTF">2014-05-07T01:16:00Z</dcterms:created>
  <dcterms:modified xsi:type="dcterms:W3CDTF">2014-05-10T00:46:00Z</dcterms:modified>
</cp:coreProperties>
</file>