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289CE8" w14:textId="77777777" w:rsidR="001367AC" w:rsidRPr="001367AC" w:rsidRDefault="001367AC" w:rsidP="001367AC">
      <w:pPr>
        <w:spacing w:after="0" w:line="240" w:lineRule="auto"/>
        <w:jc w:val="center"/>
        <w:rPr>
          <w:rFonts w:ascii="Arial" w:hAnsi="Arial" w:cs="Arial"/>
          <w:b/>
          <w:sz w:val="24"/>
          <w:szCs w:val="24"/>
          <w:lang w:val="en-US"/>
        </w:rPr>
      </w:pPr>
      <w:r w:rsidRPr="001367AC">
        <w:rPr>
          <w:rFonts w:ascii="Arial" w:hAnsi="Arial" w:cs="Arial"/>
          <w:b/>
          <w:sz w:val="24"/>
          <w:szCs w:val="24"/>
          <w:lang w:val="en-US"/>
        </w:rPr>
        <w:t>Extended Reflection on Learners and their learning</w:t>
      </w:r>
    </w:p>
    <w:p w14:paraId="11185E21" w14:textId="77777777" w:rsidR="001367AC" w:rsidRPr="001367AC" w:rsidRDefault="001367AC" w:rsidP="001367AC">
      <w:pPr>
        <w:spacing w:after="0" w:line="240" w:lineRule="auto"/>
        <w:jc w:val="center"/>
        <w:rPr>
          <w:rFonts w:ascii="Arial" w:hAnsi="Arial" w:cs="Arial"/>
          <w:b/>
          <w:sz w:val="24"/>
          <w:szCs w:val="24"/>
          <w:lang w:val="en-US"/>
        </w:rPr>
      </w:pPr>
    </w:p>
    <w:p w14:paraId="6EDFD667" w14:textId="77777777" w:rsidR="001367AC" w:rsidRPr="001367AC" w:rsidRDefault="00E60337" w:rsidP="001367AC">
      <w:pPr>
        <w:spacing w:after="0" w:line="240" w:lineRule="auto"/>
        <w:jc w:val="center"/>
        <w:rPr>
          <w:rFonts w:ascii="Arial" w:hAnsi="Arial" w:cs="Arial"/>
          <w:b/>
          <w:sz w:val="24"/>
          <w:szCs w:val="24"/>
        </w:rPr>
      </w:pPr>
      <w:commentRangeStart w:id="0"/>
      <w:proofErr w:type="spellStart"/>
      <w:r>
        <w:rPr>
          <w:rFonts w:ascii="Arial" w:hAnsi="Arial" w:cs="Arial"/>
          <w:b/>
          <w:sz w:val="24"/>
          <w:szCs w:val="24"/>
        </w:rPr>
        <w:t>The</w:t>
      </w:r>
      <w:proofErr w:type="spellEnd"/>
      <w:r>
        <w:rPr>
          <w:rFonts w:ascii="Arial" w:hAnsi="Arial" w:cs="Arial"/>
          <w:b/>
          <w:sz w:val="24"/>
          <w:szCs w:val="24"/>
        </w:rPr>
        <w:t xml:space="preserve"> </w:t>
      </w:r>
      <w:proofErr w:type="spellStart"/>
      <w:r>
        <w:rPr>
          <w:rFonts w:ascii="Arial" w:hAnsi="Arial" w:cs="Arial"/>
          <w:b/>
          <w:sz w:val="24"/>
          <w:szCs w:val="24"/>
        </w:rPr>
        <w:t>Sling</w:t>
      </w:r>
      <w:proofErr w:type="spellEnd"/>
      <w:r>
        <w:rPr>
          <w:rFonts w:ascii="Arial" w:hAnsi="Arial" w:cs="Arial"/>
          <w:b/>
          <w:sz w:val="24"/>
          <w:szCs w:val="24"/>
        </w:rPr>
        <w:t xml:space="preserve"> </w:t>
      </w:r>
      <w:proofErr w:type="spellStart"/>
      <w:r w:rsidR="001367AC" w:rsidRPr="001367AC">
        <w:rPr>
          <w:rFonts w:ascii="Arial" w:hAnsi="Arial" w:cs="Arial"/>
          <w:b/>
          <w:sz w:val="24"/>
          <w:szCs w:val="24"/>
        </w:rPr>
        <w:t>shot</w:t>
      </w:r>
      <w:proofErr w:type="spellEnd"/>
      <w:r w:rsidR="001367AC" w:rsidRPr="001367AC">
        <w:rPr>
          <w:rFonts w:ascii="Arial" w:hAnsi="Arial" w:cs="Arial"/>
          <w:b/>
          <w:sz w:val="24"/>
          <w:szCs w:val="24"/>
        </w:rPr>
        <w:t xml:space="preserve">! </w:t>
      </w:r>
      <w:commentRangeEnd w:id="0"/>
      <w:r w:rsidR="003F1243">
        <w:rPr>
          <w:rStyle w:val="CommentReference"/>
        </w:rPr>
        <w:commentReference w:id="0"/>
      </w:r>
    </w:p>
    <w:p w14:paraId="1C311306" w14:textId="77777777" w:rsidR="001367AC" w:rsidRDefault="001367AC" w:rsidP="001367AC">
      <w:pPr>
        <w:jc w:val="both"/>
        <w:rPr>
          <w:rFonts w:ascii="Arial" w:hAnsi="Arial" w:cs="Arial"/>
          <w:sz w:val="24"/>
          <w:szCs w:val="24"/>
        </w:rPr>
      </w:pPr>
    </w:p>
    <w:p w14:paraId="21B38C59" w14:textId="77777777" w:rsidR="001367AC" w:rsidRDefault="001367AC" w:rsidP="001367AC">
      <w:pPr>
        <w:jc w:val="both"/>
        <w:rPr>
          <w:rFonts w:ascii="Arial" w:hAnsi="Arial" w:cs="Arial"/>
          <w:sz w:val="24"/>
          <w:szCs w:val="24"/>
          <w:lang w:val="en-US"/>
        </w:rPr>
      </w:pPr>
      <w:r>
        <w:rPr>
          <w:rFonts w:ascii="Arial" w:hAnsi="Arial" w:cs="Arial"/>
          <w:sz w:val="24"/>
          <w:szCs w:val="24"/>
        </w:rPr>
        <w:tab/>
      </w:r>
      <w:r w:rsidR="00BA7267" w:rsidRPr="00BA7267">
        <w:rPr>
          <w:rFonts w:ascii="Arial" w:hAnsi="Arial" w:cs="Arial"/>
          <w:sz w:val="24"/>
          <w:szCs w:val="24"/>
          <w:lang w:val="en-US"/>
        </w:rPr>
        <w:t>Throughout</w:t>
      </w:r>
      <w:r w:rsidR="00BA7267">
        <w:rPr>
          <w:rFonts w:ascii="Arial" w:hAnsi="Arial" w:cs="Arial"/>
          <w:sz w:val="24"/>
          <w:szCs w:val="24"/>
          <w:lang w:val="en-US"/>
        </w:rPr>
        <w:t xml:space="preserve"> all that deep stuff teaching brought during my second week here, I had realized something that changed my perception about what learners give us as an invisible but present gift, improvement. No matter where or when you take the lead for doing something else</w:t>
      </w:r>
      <w:r w:rsidR="004617D4">
        <w:rPr>
          <w:rFonts w:ascii="Arial" w:hAnsi="Arial" w:cs="Arial"/>
          <w:sz w:val="24"/>
          <w:szCs w:val="24"/>
          <w:lang w:val="en-US"/>
        </w:rPr>
        <w:t xml:space="preserve"> for your teaching, it automatically will bring amounts of new questions and expectations, and you start thinking, do you fulfill your and your students’ real needs? Then, it comes to my mind the following quote “connect before you teach” and I would add </w:t>
      </w:r>
      <w:commentRangeStart w:id="1"/>
      <w:r w:rsidR="004617D4">
        <w:rPr>
          <w:rFonts w:ascii="Arial" w:hAnsi="Arial" w:cs="Arial"/>
          <w:sz w:val="24"/>
          <w:szCs w:val="24"/>
          <w:lang w:val="en-US"/>
        </w:rPr>
        <w:t xml:space="preserve">“connect with yourself before you teach” that something else is waiting for your around the corner, learners’ </w:t>
      </w:r>
      <w:r w:rsidR="001F16D5">
        <w:rPr>
          <w:rFonts w:ascii="Arial" w:hAnsi="Arial" w:cs="Arial"/>
          <w:sz w:val="24"/>
          <w:szCs w:val="24"/>
          <w:lang w:val="en-US"/>
        </w:rPr>
        <w:t xml:space="preserve">learning, as a </w:t>
      </w:r>
      <w:r w:rsidR="00E60337">
        <w:rPr>
          <w:rFonts w:ascii="Arial" w:hAnsi="Arial" w:cs="Arial"/>
          <w:sz w:val="24"/>
          <w:szCs w:val="24"/>
          <w:lang w:val="en-US"/>
        </w:rPr>
        <w:t>sling</w:t>
      </w:r>
      <w:r w:rsidR="001F16D5">
        <w:rPr>
          <w:rFonts w:ascii="Arial" w:hAnsi="Arial" w:cs="Arial"/>
          <w:sz w:val="24"/>
          <w:szCs w:val="24"/>
          <w:lang w:val="en-US"/>
        </w:rPr>
        <w:t xml:space="preserve"> shot.</w:t>
      </w:r>
      <w:commentRangeEnd w:id="1"/>
      <w:r w:rsidR="00650428">
        <w:rPr>
          <w:rStyle w:val="CommentReference"/>
        </w:rPr>
        <w:commentReference w:id="1"/>
      </w:r>
    </w:p>
    <w:p w14:paraId="001BEA88" w14:textId="77777777" w:rsidR="00E60337" w:rsidRPr="00980B63" w:rsidRDefault="00E60337" w:rsidP="00980B63">
      <w:pPr>
        <w:jc w:val="both"/>
        <w:rPr>
          <w:rFonts w:ascii="Arial" w:hAnsi="Arial" w:cs="Arial"/>
          <w:sz w:val="24"/>
          <w:szCs w:val="24"/>
          <w:lang w:val="en-US"/>
        </w:rPr>
      </w:pPr>
      <w:r>
        <w:rPr>
          <w:rFonts w:ascii="Arial" w:hAnsi="Arial" w:cs="Arial"/>
          <w:sz w:val="24"/>
          <w:szCs w:val="24"/>
          <w:lang w:val="en-US"/>
        </w:rPr>
        <w:tab/>
        <w:t>You do not really know what th</w:t>
      </w:r>
      <w:r w:rsidR="00242990">
        <w:rPr>
          <w:rFonts w:ascii="Arial" w:hAnsi="Arial" w:cs="Arial"/>
          <w:sz w:val="24"/>
          <w:szCs w:val="24"/>
          <w:lang w:val="en-US"/>
        </w:rPr>
        <w:t>e direction of the shot will be.</w:t>
      </w:r>
      <w:r>
        <w:rPr>
          <w:rFonts w:ascii="Arial" w:hAnsi="Arial" w:cs="Arial"/>
          <w:sz w:val="24"/>
          <w:szCs w:val="24"/>
          <w:lang w:val="en-US"/>
        </w:rPr>
        <w:t xml:space="preserve"> Even when you pretend yourself having controlled and planned what you are supposed to, it does not always come in the way you wished</w:t>
      </w:r>
      <w:r w:rsidR="00242990">
        <w:rPr>
          <w:rFonts w:ascii="Arial" w:hAnsi="Arial" w:cs="Arial"/>
          <w:sz w:val="24"/>
          <w:szCs w:val="24"/>
          <w:lang w:val="en-US"/>
        </w:rPr>
        <w:t xml:space="preserve"> because it is not you but your </w:t>
      </w:r>
      <w:proofErr w:type="gramStart"/>
      <w:r w:rsidR="00242990">
        <w:rPr>
          <w:rFonts w:ascii="Arial" w:hAnsi="Arial" w:cs="Arial"/>
          <w:sz w:val="24"/>
          <w:szCs w:val="24"/>
          <w:lang w:val="en-US"/>
        </w:rPr>
        <w:t>students’</w:t>
      </w:r>
      <w:proofErr w:type="gramEnd"/>
      <w:r w:rsidR="00242990">
        <w:rPr>
          <w:rFonts w:ascii="Arial" w:hAnsi="Arial" w:cs="Arial"/>
          <w:sz w:val="24"/>
          <w:szCs w:val="24"/>
          <w:lang w:val="en-US"/>
        </w:rPr>
        <w:t xml:space="preserve"> learning</w:t>
      </w:r>
      <w:r>
        <w:rPr>
          <w:rFonts w:ascii="Arial" w:hAnsi="Arial" w:cs="Arial"/>
          <w:sz w:val="24"/>
          <w:szCs w:val="24"/>
          <w:lang w:val="en-US"/>
        </w:rPr>
        <w:t xml:space="preserve">. You, as teacher, are not only able to predict the intensity of learners’ desire for learning, but also you are not able to </w:t>
      </w:r>
      <w:r w:rsidR="00753BF8">
        <w:rPr>
          <w:rFonts w:ascii="Arial" w:hAnsi="Arial" w:cs="Arial"/>
          <w:sz w:val="24"/>
          <w:szCs w:val="24"/>
          <w:lang w:val="en-US"/>
        </w:rPr>
        <w:t>control all the details, it would be</w:t>
      </w:r>
      <w:r w:rsidR="00242990">
        <w:rPr>
          <w:rFonts w:ascii="Arial" w:hAnsi="Arial" w:cs="Arial"/>
          <w:sz w:val="24"/>
          <w:szCs w:val="24"/>
          <w:lang w:val="en-US"/>
        </w:rPr>
        <w:t xml:space="preserve"> always something missing and valuable. </w:t>
      </w:r>
      <w:r w:rsidR="00753BF8">
        <w:rPr>
          <w:rFonts w:ascii="Arial" w:hAnsi="Arial" w:cs="Arial"/>
          <w:sz w:val="24"/>
          <w:szCs w:val="24"/>
          <w:lang w:val="en-US"/>
        </w:rPr>
        <w:t>Then, l</w:t>
      </w:r>
      <w:r w:rsidR="00242990">
        <w:rPr>
          <w:rFonts w:ascii="Arial" w:hAnsi="Arial" w:cs="Arial"/>
          <w:sz w:val="24"/>
          <w:szCs w:val="24"/>
          <w:lang w:val="en-US"/>
        </w:rPr>
        <w:t xml:space="preserve">ooking teaching with </w:t>
      </w:r>
      <w:r w:rsidR="00242990" w:rsidRPr="00980B63">
        <w:rPr>
          <w:rFonts w:ascii="Arial" w:hAnsi="Arial" w:cs="Arial"/>
          <w:sz w:val="24"/>
          <w:szCs w:val="24"/>
          <w:lang w:val="en-US"/>
        </w:rPr>
        <w:t>different lenses, it is necessary to brainstorm deeply inside our own learning, and then,</w:t>
      </w:r>
      <w:r w:rsidR="00753BF8" w:rsidRPr="00980B63">
        <w:rPr>
          <w:rFonts w:ascii="Arial" w:hAnsi="Arial" w:cs="Arial"/>
          <w:sz w:val="24"/>
          <w:szCs w:val="24"/>
          <w:lang w:val="en-US"/>
        </w:rPr>
        <w:t xml:space="preserve"> take some</w:t>
      </w:r>
      <w:r w:rsidR="00350CED" w:rsidRPr="00980B63">
        <w:rPr>
          <w:rFonts w:ascii="Arial" w:hAnsi="Arial" w:cs="Arial"/>
          <w:sz w:val="24"/>
          <w:szCs w:val="24"/>
          <w:lang w:val="en-US"/>
        </w:rPr>
        <w:t xml:space="preserve"> time to investigate what</w:t>
      </w:r>
      <w:r w:rsidR="00753BF8" w:rsidRPr="00980B63">
        <w:rPr>
          <w:rFonts w:ascii="Arial" w:hAnsi="Arial" w:cs="Arial"/>
          <w:sz w:val="24"/>
          <w:szCs w:val="24"/>
          <w:lang w:val="en-US"/>
        </w:rPr>
        <w:t xml:space="preserve"> facilitate</w:t>
      </w:r>
      <w:r w:rsidR="00350CED" w:rsidRPr="00980B63">
        <w:rPr>
          <w:rFonts w:ascii="Arial" w:hAnsi="Arial" w:cs="Arial"/>
          <w:sz w:val="24"/>
          <w:szCs w:val="24"/>
          <w:lang w:val="en-US"/>
        </w:rPr>
        <w:t>s</w:t>
      </w:r>
      <w:r w:rsidR="00753BF8" w:rsidRPr="00980B63">
        <w:rPr>
          <w:rFonts w:ascii="Arial" w:hAnsi="Arial" w:cs="Arial"/>
          <w:sz w:val="24"/>
          <w:szCs w:val="24"/>
          <w:lang w:val="en-US"/>
        </w:rPr>
        <w:t xml:space="preserve"> </w:t>
      </w:r>
      <w:r w:rsidR="00350CED" w:rsidRPr="00980B63">
        <w:rPr>
          <w:rFonts w:ascii="Arial" w:hAnsi="Arial" w:cs="Arial"/>
          <w:sz w:val="24"/>
          <w:szCs w:val="24"/>
          <w:lang w:val="en-US"/>
        </w:rPr>
        <w:t xml:space="preserve">learners </w:t>
      </w:r>
      <w:r w:rsidR="00753BF8" w:rsidRPr="00980B63">
        <w:rPr>
          <w:rFonts w:ascii="Arial" w:hAnsi="Arial" w:cs="Arial"/>
          <w:sz w:val="24"/>
          <w:szCs w:val="24"/>
          <w:lang w:val="en-US"/>
        </w:rPr>
        <w:t>internalizing th</w:t>
      </w:r>
      <w:r w:rsidR="00350CED" w:rsidRPr="00980B63">
        <w:rPr>
          <w:rFonts w:ascii="Arial" w:hAnsi="Arial" w:cs="Arial"/>
          <w:sz w:val="24"/>
          <w:szCs w:val="24"/>
          <w:lang w:val="en-US"/>
        </w:rPr>
        <w:t xml:space="preserve">ings and put them into practice. </w:t>
      </w:r>
      <w:commentRangeStart w:id="2"/>
      <w:r w:rsidR="00350CED" w:rsidRPr="00980B63">
        <w:rPr>
          <w:rFonts w:ascii="Arial" w:hAnsi="Arial" w:cs="Arial"/>
          <w:sz w:val="24"/>
          <w:szCs w:val="24"/>
          <w:lang w:val="en-US"/>
        </w:rPr>
        <w:t>It is not much different</w:t>
      </w:r>
      <w:r w:rsidR="00A570AD" w:rsidRPr="00980B63">
        <w:rPr>
          <w:rFonts w:ascii="Arial" w:hAnsi="Arial" w:cs="Arial"/>
          <w:sz w:val="24"/>
          <w:szCs w:val="24"/>
          <w:lang w:val="en-US"/>
        </w:rPr>
        <w:t xml:space="preserve"> from what we are doing on our course, and probably, the most surprising fact is that we are trying to get rid of puzzles as well as our learners</w:t>
      </w:r>
      <w:r w:rsidR="00BB640F" w:rsidRPr="00980B63">
        <w:rPr>
          <w:rFonts w:ascii="Arial" w:hAnsi="Arial" w:cs="Arial"/>
          <w:sz w:val="24"/>
          <w:szCs w:val="24"/>
          <w:lang w:val="en-US"/>
        </w:rPr>
        <w:t xml:space="preserve"> do, doing what they think works for them by doing their best.</w:t>
      </w:r>
      <w:r w:rsidR="005A3922" w:rsidRPr="00980B63">
        <w:rPr>
          <w:rFonts w:ascii="Arial" w:hAnsi="Arial" w:cs="Arial"/>
          <w:sz w:val="24"/>
          <w:szCs w:val="24"/>
          <w:lang w:val="en-US"/>
        </w:rPr>
        <w:t xml:space="preserve"> So that in the way we</w:t>
      </w:r>
      <w:r w:rsidR="0052492C" w:rsidRPr="00980B63">
        <w:rPr>
          <w:rFonts w:ascii="Arial" w:hAnsi="Arial" w:cs="Arial"/>
          <w:sz w:val="24"/>
          <w:szCs w:val="24"/>
          <w:lang w:val="en-US"/>
        </w:rPr>
        <w:t>,</w:t>
      </w:r>
      <w:r w:rsidR="005A3922" w:rsidRPr="00980B63">
        <w:rPr>
          <w:rFonts w:ascii="Arial" w:hAnsi="Arial" w:cs="Arial"/>
          <w:sz w:val="24"/>
          <w:szCs w:val="24"/>
          <w:lang w:val="en-US"/>
        </w:rPr>
        <w:t xml:space="preserve"> as teacher</w:t>
      </w:r>
      <w:r w:rsidR="0052492C" w:rsidRPr="00980B63">
        <w:rPr>
          <w:rFonts w:ascii="Arial" w:hAnsi="Arial" w:cs="Arial"/>
          <w:sz w:val="24"/>
          <w:szCs w:val="24"/>
          <w:lang w:val="en-US"/>
        </w:rPr>
        <w:t>s,</w:t>
      </w:r>
      <w:r w:rsidR="005A3922" w:rsidRPr="00980B63">
        <w:rPr>
          <w:rFonts w:ascii="Arial" w:hAnsi="Arial" w:cs="Arial"/>
          <w:sz w:val="24"/>
          <w:szCs w:val="24"/>
          <w:lang w:val="en-US"/>
        </w:rPr>
        <w:t xml:space="preserve"> learn may help us to understand and </w:t>
      </w:r>
      <w:r w:rsidR="0052492C" w:rsidRPr="00980B63">
        <w:rPr>
          <w:rFonts w:ascii="Arial" w:hAnsi="Arial" w:cs="Arial"/>
          <w:sz w:val="24"/>
          <w:szCs w:val="24"/>
          <w:lang w:val="en-US"/>
        </w:rPr>
        <w:t xml:space="preserve">identify what learners require in order </w:t>
      </w:r>
      <w:proofErr w:type="gramStart"/>
      <w:r w:rsidR="0052492C" w:rsidRPr="00980B63">
        <w:rPr>
          <w:rFonts w:ascii="Arial" w:hAnsi="Arial" w:cs="Arial"/>
          <w:sz w:val="24"/>
          <w:szCs w:val="24"/>
          <w:lang w:val="en-US"/>
        </w:rPr>
        <w:t>to achieve</w:t>
      </w:r>
      <w:proofErr w:type="gramEnd"/>
      <w:r w:rsidR="0052492C" w:rsidRPr="00980B63">
        <w:rPr>
          <w:rFonts w:ascii="Arial" w:hAnsi="Arial" w:cs="Arial"/>
          <w:sz w:val="24"/>
          <w:szCs w:val="24"/>
          <w:lang w:val="en-US"/>
        </w:rPr>
        <w:t xml:space="preserve"> their real needs in learning and language.</w:t>
      </w:r>
      <w:commentRangeEnd w:id="2"/>
      <w:r w:rsidR="00BE1001">
        <w:rPr>
          <w:rStyle w:val="CommentReference"/>
        </w:rPr>
        <w:commentReference w:id="2"/>
      </w:r>
    </w:p>
    <w:p w14:paraId="4A011FB9" w14:textId="77777777" w:rsidR="007A3B21" w:rsidRPr="00980B63" w:rsidRDefault="0052492C" w:rsidP="00980B63">
      <w:pPr>
        <w:jc w:val="both"/>
        <w:rPr>
          <w:rFonts w:ascii="Arial" w:hAnsi="Arial" w:cs="Arial"/>
          <w:sz w:val="24"/>
          <w:szCs w:val="24"/>
          <w:lang w:val="en-US"/>
        </w:rPr>
      </w:pPr>
      <w:r w:rsidRPr="00980B63">
        <w:rPr>
          <w:rFonts w:ascii="Arial" w:hAnsi="Arial" w:cs="Arial"/>
          <w:sz w:val="24"/>
          <w:szCs w:val="24"/>
          <w:lang w:val="en-US"/>
        </w:rPr>
        <w:tab/>
      </w:r>
      <w:r w:rsidR="007A3B21" w:rsidRPr="00980B63">
        <w:rPr>
          <w:rFonts w:ascii="Arial" w:hAnsi="Arial" w:cs="Arial"/>
          <w:sz w:val="24"/>
          <w:szCs w:val="24"/>
          <w:lang w:val="en-US"/>
        </w:rPr>
        <w:t xml:space="preserve">Narrowing what the implications of teaching are and what goes beyond form meaning and use of the language means, I think teachers must considering </w:t>
      </w:r>
      <w:r w:rsidR="0035126F" w:rsidRPr="00980B63">
        <w:rPr>
          <w:rFonts w:ascii="Arial" w:hAnsi="Arial" w:cs="Arial"/>
          <w:sz w:val="24"/>
          <w:szCs w:val="24"/>
          <w:lang w:val="en-US"/>
        </w:rPr>
        <w:t>the role of reflection on our daily duty brings to our lives when we expect to find in our learners. This reflection on our teaching make teacher realize about options we have for having our students teach us how we can improve our own practice so that when adapting alternatives, it helps learners to create their own strategies and it is showed in the following lesson practice-example.</w:t>
      </w:r>
    </w:p>
    <w:p w14:paraId="282ADE84" w14:textId="77777777" w:rsidR="00EA6468" w:rsidRDefault="0035126F" w:rsidP="00C41005">
      <w:pPr>
        <w:spacing w:after="0" w:line="240" w:lineRule="auto"/>
        <w:jc w:val="both"/>
        <w:rPr>
          <w:rFonts w:ascii="Arial" w:eastAsia="Times" w:hAnsi="Arial" w:cs="Arial"/>
          <w:sz w:val="24"/>
          <w:szCs w:val="24"/>
          <w:lang w:val="en-US"/>
        </w:rPr>
      </w:pPr>
      <w:r w:rsidRPr="00980B63">
        <w:rPr>
          <w:rFonts w:ascii="Arial" w:hAnsi="Arial" w:cs="Arial"/>
          <w:sz w:val="24"/>
          <w:szCs w:val="24"/>
          <w:lang w:val="en-US"/>
        </w:rPr>
        <w:tab/>
      </w:r>
      <w:r w:rsidR="00B03FFE" w:rsidRPr="00980B63">
        <w:rPr>
          <w:rFonts w:ascii="Arial" w:hAnsi="Arial" w:cs="Arial"/>
          <w:sz w:val="24"/>
          <w:szCs w:val="24"/>
          <w:lang w:val="en-US"/>
        </w:rPr>
        <w:t>So, d</w:t>
      </w:r>
      <w:r w:rsidRPr="00980B63">
        <w:rPr>
          <w:rFonts w:ascii="Arial" w:hAnsi="Arial" w:cs="Arial"/>
          <w:sz w:val="24"/>
          <w:szCs w:val="24"/>
          <w:lang w:val="en-US"/>
        </w:rPr>
        <w:t>uring two days</w:t>
      </w:r>
      <w:r w:rsidR="00B03FFE" w:rsidRPr="00980B63">
        <w:rPr>
          <w:rFonts w:ascii="Arial" w:hAnsi="Arial" w:cs="Arial"/>
          <w:sz w:val="24"/>
          <w:szCs w:val="24"/>
          <w:lang w:val="en-US"/>
        </w:rPr>
        <w:t xml:space="preserve"> a week</w:t>
      </w:r>
      <w:r w:rsidRPr="00980B63">
        <w:rPr>
          <w:rFonts w:ascii="Arial" w:hAnsi="Arial" w:cs="Arial"/>
          <w:sz w:val="24"/>
          <w:szCs w:val="24"/>
          <w:lang w:val="en-US"/>
        </w:rPr>
        <w:t>, my colleges and I were given the opportunity to apply a different framework</w:t>
      </w:r>
      <w:r w:rsidR="00B03FFE" w:rsidRPr="00980B63">
        <w:rPr>
          <w:rFonts w:ascii="Arial" w:hAnsi="Arial" w:cs="Arial"/>
          <w:sz w:val="24"/>
          <w:szCs w:val="24"/>
          <w:lang w:val="en-US"/>
        </w:rPr>
        <w:t>, ECRIF,</w:t>
      </w:r>
      <w:r w:rsidRPr="00980B63">
        <w:rPr>
          <w:rFonts w:ascii="Arial" w:hAnsi="Arial" w:cs="Arial"/>
          <w:sz w:val="24"/>
          <w:szCs w:val="24"/>
          <w:lang w:val="en-US"/>
        </w:rPr>
        <w:t xml:space="preserve"> I </w:t>
      </w:r>
      <w:r w:rsidR="00B03FFE" w:rsidRPr="00980B63">
        <w:rPr>
          <w:rFonts w:ascii="Arial" w:hAnsi="Arial" w:cs="Arial"/>
          <w:sz w:val="24"/>
          <w:szCs w:val="24"/>
          <w:lang w:val="en-US"/>
        </w:rPr>
        <w:t>did not use</w:t>
      </w:r>
      <w:r w:rsidRPr="00980B63">
        <w:rPr>
          <w:rFonts w:ascii="Arial" w:hAnsi="Arial" w:cs="Arial"/>
          <w:sz w:val="24"/>
          <w:szCs w:val="24"/>
          <w:lang w:val="en-US"/>
        </w:rPr>
        <w:t xml:space="preserve"> to with real learners. </w:t>
      </w:r>
      <w:commentRangeStart w:id="3"/>
      <w:r w:rsidR="00B03FFE" w:rsidRPr="00980B63">
        <w:rPr>
          <w:rFonts w:ascii="Arial" w:hAnsi="Arial" w:cs="Arial"/>
          <w:sz w:val="24"/>
          <w:szCs w:val="24"/>
          <w:lang w:val="en-US"/>
        </w:rPr>
        <w:t xml:space="preserve">Our group was a low intermediate level in which I found interesting to teach vocabulary about internet and how different words such as network, firewall, hacker, spam and others worked into the technological world computers and then, having those learners get through my objective which was </w:t>
      </w:r>
      <w:r w:rsidR="00B03FFE" w:rsidRPr="00980B63">
        <w:rPr>
          <w:rFonts w:ascii="Arial" w:eastAsia="Times New Roman" w:hAnsi="Arial" w:cs="Arial"/>
          <w:sz w:val="24"/>
          <w:szCs w:val="24"/>
          <w:lang w:val="en-US"/>
        </w:rPr>
        <w:t xml:space="preserve">using vocabulary related to internet in modern life in order to describe different network problematic situations in groups of 2 or 3 people. </w:t>
      </w:r>
      <w:commentRangeEnd w:id="3"/>
      <w:r w:rsidR="00704A1B">
        <w:rPr>
          <w:rStyle w:val="CommentReference"/>
        </w:rPr>
        <w:commentReference w:id="3"/>
      </w:r>
      <w:r w:rsidR="00B03FFE" w:rsidRPr="00980B63">
        <w:rPr>
          <w:rFonts w:ascii="Arial" w:eastAsia="Times New Roman" w:hAnsi="Arial" w:cs="Arial"/>
          <w:sz w:val="24"/>
          <w:szCs w:val="24"/>
          <w:lang w:val="en-US"/>
        </w:rPr>
        <w:t>A</w:t>
      </w:r>
      <w:r w:rsidR="003B06EB" w:rsidRPr="00980B63">
        <w:rPr>
          <w:rFonts w:ascii="Arial" w:eastAsia="Times New Roman" w:hAnsi="Arial" w:cs="Arial"/>
          <w:sz w:val="24"/>
          <w:szCs w:val="24"/>
          <w:lang w:val="en-US"/>
        </w:rPr>
        <w:t xml:space="preserve">t the first moment, </w:t>
      </w:r>
      <w:r w:rsidR="00B03FFE" w:rsidRPr="00980B63">
        <w:rPr>
          <w:rFonts w:ascii="Arial" w:eastAsia="Times" w:hAnsi="Arial" w:cs="Arial"/>
          <w:sz w:val="24"/>
          <w:szCs w:val="24"/>
          <w:lang w:val="en-US"/>
        </w:rPr>
        <w:t xml:space="preserve">I </w:t>
      </w:r>
      <w:r w:rsidR="00B03FFE" w:rsidRPr="00980B63">
        <w:rPr>
          <w:rFonts w:ascii="Arial" w:eastAsia="Times" w:hAnsi="Arial" w:cs="Arial"/>
          <w:sz w:val="24"/>
          <w:szCs w:val="24"/>
          <w:lang w:val="en-US"/>
        </w:rPr>
        <w:lastRenderedPageBreak/>
        <w:t>planned to have students</w:t>
      </w:r>
      <w:r w:rsidR="007A3B21" w:rsidRPr="00980B63">
        <w:rPr>
          <w:rFonts w:ascii="Arial" w:eastAsia="Times" w:hAnsi="Arial" w:cs="Arial"/>
          <w:sz w:val="24"/>
          <w:szCs w:val="24"/>
          <w:lang w:val="en-US"/>
        </w:rPr>
        <w:t xml:space="preserve"> make pair</w:t>
      </w:r>
      <w:r w:rsidR="003B06EB" w:rsidRPr="00980B63">
        <w:rPr>
          <w:rFonts w:ascii="Arial" w:eastAsia="Times" w:hAnsi="Arial" w:cs="Arial"/>
          <w:sz w:val="24"/>
          <w:szCs w:val="24"/>
          <w:lang w:val="en-US"/>
        </w:rPr>
        <w:t xml:space="preserve"> </w:t>
      </w:r>
      <w:r w:rsidR="00B03FFE" w:rsidRPr="00980B63">
        <w:rPr>
          <w:rFonts w:ascii="Arial" w:eastAsia="Times" w:hAnsi="Arial" w:cs="Arial"/>
          <w:sz w:val="24"/>
          <w:szCs w:val="24"/>
          <w:lang w:val="en-US"/>
        </w:rPr>
        <w:t>work and match</w:t>
      </w:r>
      <w:r w:rsidR="007A3B21" w:rsidRPr="00980B63">
        <w:rPr>
          <w:rFonts w:ascii="Arial" w:eastAsia="Times" w:hAnsi="Arial" w:cs="Arial"/>
          <w:sz w:val="24"/>
          <w:szCs w:val="24"/>
          <w:lang w:val="en-US"/>
        </w:rPr>
        <w:t xml:space="preserve"> pictures and descriptions and make pairs</w:t>
      </w:r>
      <w:r w:rsidR="003B06EB" w:rsidRPr="00980B63">
        <w:rPr>
          <w:rFonts w:ascii="Arial" w:eastAsia="Times" w:hAnsi="Arial" w:cs="Arial"/>
          <w:sz w:val="24"/>
          <w:szCs w:val="24"/>
          <w:lang w:val="en-US"/>
        </w:rPr>
        <w:t xml:space="preserve"> (pictures and names and also descriptions)</w:t>
      </w:r>
      <w:r w:rsidR="007A3B21" w:rsidRPr="00980B63">
        <w:rPr>
          <w:rFonts w:ascii="Arial" w:eastAsia="Times" w:hAnsi="Arial" w:cs="Arial"/>
          <w:sz w:val="24"/>
          <w:szCs w:val="24"/>
          <w:lang w:val="en-US"/>
        </w:rPr>
        <w:t xml:space="preserve"> as a memory game.</w:t>
      </w:r>
      <w:r w:rsidR="003B06EB" w:rsidRPr="00980B63">
        <w:rPr>
          <w:rFonts w:ascii="Arial" w:eastAsia="Times" w:hAnsi="Arial" w:cs="Arial"/>
          <w:sz w:val="24"/>
          <w:szCs w:val="24"/>
          <w:lang w:val="en-US"/>
        </w:rPr>
        <w:t xml:space="preserve"> </w:t>
      </w:r>
      <w:r w:rsidR="007A3B21" w:rsidRPr="00980B63">
        <w:rPr>
          <w:rFonts w:ascii="Arial" w:eastAsia="Times" w:hAnsi="Arial" w:cs="Arial"/>
          <w:sz w:val="24"/>
          <w:szCs w:val="24"/>
          <w:lang w:val="en-US"/>
        </w:rPr>
        <w:t xml:space="preserve">First, </w:t>
      </w:r>
      <w:r w:rsidR="003B06EB" w:rsidRPr="00980B63">
        <w:rPr>
          <w:rFonts w:ascii="Arial" w:eastAsia="Times" w:hAnsi="Arial" w:cs="Arial"/>
          <w:sz w:val="24"/>
          <w:szCs w:val="24"/>
          <w:lang w:val="en-US"/>
        </w:rPr>
        <w:t xml:space="preserve">by </w:t>
      </w:r>
      <w:r w:rsidR="007A3B21" w:rsidRPr="00980B63">
        <w:rPr>
          <w:rFonts w:ascii="Arial" w:eastAsia="Times" w:hAnsi="Arial" w:cs="Arial"/>
          <w:sz w:val="24"/>
          <w:szCs w:val="24"/>
          <w:lang w:val="en-US"/>
        </w:rPr>
        <w:t>choosing the names and pictures and the</w:t>
      </w:r>
      <w:r w:rsidR="003B06EB" w:rsidRPr="00980B63">
        <w:rPr>
          <w:rFonts w:ascii="Arial" w:eastAsia="Times" w:hAnsi="Arial" w:cs="Arial"/>
          <w:sz w:val="24"/>
          <w:szCs w:val="24"/>
          <w:lang w:val="en-US"/>
        </w:rPr>
        <w:t>n description, t</w:t>
      </w:r>
      <w:r w:rsidR="007A3B21" w:rsidRPr="00980B63">
        <w:rPr>
          <w:rFonts w:ascii="Arial" w:eastAsia="Times" w:hAnsi="Arial" w:cs="Arial"/>
          <w:sz w:val="24"/>
          <w:szCs w:val="24"/>
          <w:lang w:val="en-US"/>
        </w:rPr>
        <w:t xml:space="preserve">hey were using the words in context based on their experience and they tried to offer new ideas about the topic by using the </w:t>
      </w:r>
      <w:r w:rsidR="003B06EB" w:rsidRPr="00980B63">
        <w:rPr>
          <w:rFonts w:ascii="Arial" w:eastAsia="Times" w:hAnsi="Arial" w:cs="Arial"/>
          <w:sz w:val="24"/>
          <w:szCs w:val="24"/>
          <w:lang w:val="en-US"/>
        </w:rPr>
        <w:t>new vocabulary</w:t>
      </w:r>
      <w:r w:rsidR="007A3B21" w:rsidRPr="00980B63">
        <w:rPr>
          <w:rFonts w:ascii="Arial" w:eastAsia="Times" w:hAnsi="Arial" w:cs="Arial"/>
          <w:sz w:val="24"/>
          <w:szCs w:val="24"/>
          <w:lang w:val="en-US"/>
        </w:rPr>
        <w:t>.</w:t>
      </w:r>
      <w:r w:rsidR="00980B63" w:rsidRPr="00980B63">
        <w:rPr>
          <w:rFonts w:ascii="Arial" w:eastAsia="Times" w:hAnsi="Arial" w:cs="Arial"/>
          <w:sz w:val="24"/>
          <w:szCs w:val="24"/>
          <w:lang w:val="en-US"/>
        </w:rPr>
        <w:t xml:space="preserve"> </w:t>
      </w:r>
      <w:r w:rsidR="00980B63">
        <w:rPr>
          <w:rFonts w:ascii="Arial" w:eastAsia="Times" w:hAnsi="Arial" w:cs="Arial"/>
          <w:sz w:val="24"/>
          <w:szCs w:val="24"/>
          <w:lang w:val="en-US"/>
        </w:rPr>
        <w:t xml:space="preserve">So, when the class started, </w:t>
      </w:r>
      <w:r w:rsidR="00980B63" w:rsidRPr="00980B63">
        <w:rPr>
          <w:rFonts w:ascii="Arial" w:eastAsia="Times" w:hAnsi="Arial" w:cs="Arial"/>
          <w:sz w:val="24"/>
          <w:szCs w:val="24"/>
          <w:lang w:val="en-US"/>
        </w:rPr>
        <w:t>I felt a bit nervous due to we (the group of teachers</w:t>
      </w:r>
      <w:r w:rsidR="00980B63">
        <w:rPr>
          <w:rFonts w:ascii="Arial" w:eastAsia="Times" w:hAnsi="Arial" w:cs="Arial"/>
          <w:sz w:val="24"/>
          <w:szCs w:val="24"/>
          <w:lang w:val="en-US"/>
        </w:rPr>
        <w:t xml:space="preserve"> or co-workers</w:t>
      </w:r>
      <w:r w:rsidR="00980B63" w:rsidRPr="00980B63">
        <w:rPr>
          <w:rFonts w:ascii="Arial" w:eastAsia="Times" w:hAnsi="Arial" w:cs="Arial"/>
          <w:sz w:val="24"/>
          <w:szCs w:val="24"/>
          <w:lang w:val="en-US"/>
        </w:rPr>
        <w:t>) have two new students and we notice they had a lower level of English than the</w:t>
      </w:r>
      <w:r w:rsidR="00980B63">
        <w:rPr>
          <w:rFonts w:ascii="Arial" w:eastAsia="Times" w:hAnsi="Arial" w:cs="Arial"/>
          <w:sz w:val="24"/>
          <w:szCs w:val="24"/>
          <w:lang w:val="en-US"/>
        </w:rPr>
        <w:t>ir</w:t>
      </w:r>
      <w:r w:rsidR="00980B63" w:rsidRPr="00980B63">
        <w:rPr>
          <w:rFonts w:ascii="Arial" w:eastAsia="Times" w:hAnsi="Arial" w:cs="Arial"/>
          <w:sz w:val="24"/>
          <w:szCs w:val="24"/>
          <w:lang w:val="en-US"/>
        </w:rPr>
        <w:t xml:space="preserve"> other partners in the group. </w:t>
      </w:r>
      <w:commentRangeStart w:id="4"/>
      <w:r w:rsidR="00980B63" w:rsidRPr="00980B63">
        <w:rPr>
          <w:rFonts w:ascii="Arial" w:eastAsia="Times" w:hAnsi="Arial" w:cs="Arial"/>
          <w:sz w:val="24"/>
          <w:szCs w:val="24"/>
          <w:lang w:val="en-US"/>
        </w:rPr>
        <w:t xml:space="preserve">Even </w:t>
      </w:r>
      <w:r w:rsidR="00980B63">
        <w:rPr>
          <w:rFonts w:ascii="Arial" w:eastAsia="Times" w:hAnsi="Arial" w:cs="Arial"/>
          <w:sz w:val="24"/>
          <w:szCs w:val="24"/>
          <w:lang w:val="en-US"/>
        </w:rPr>
        <w:t xml:space="preserve">though when we were on time, students arrived late </w:t>
      </w:r>
      <w:r w:rsidR="00980B63" w:rsidRPr="00C41005">
        <w:rPr>
          <w:rFonts w:ascii="Arial" w:eastAsia="Times" w:hAnsi="Arial" w:cs="Arial"/>
          <w:sz w:val="24"/>
          <w:szCs w:val="24"/>
          <w:lang w:val="en-US"/>
        </w:rPr>
        <w:t>to the class and that made my classmates to get aware about the time.</w:t>
      </w:r>
      <w:r w:rsidR="00C41005" w:rsidRPr="00C41005">
        <w:rPr>
          <w:rFonts w:ascii="Arial" w:eastAsia="Times" w:hAnsi="Arial" w:cs="Arial"/>
          <w:sz w:val="24"/>
          <w:szCs w:val="24"/>
          <w:lang w:val="en-US"/>
        </w:rPr>
        <w:t xml:space="preserve"> Also, I thought students were having some trouble finding the descriptions and I’d never realized that they were doing it in the other way around, choosing first the description and then the pictures and the </w:t>
      </w:r>
      <w:r w:rsidR="00EA6468">
        <w:rPr>
          <w:rFonts w:ascii="Arial" w:eastAsia="Times" w:hAnsi="Arial" w:cs="Arial"/>
          <w:sz w:val="24"/>
          <w:szCs w:val="24"/>
          <w:lang w:val="en-US"/>
        </w:rPr>
        <w:t xml:space="preserve">different </w:t>
      </w:r>
      <w:r w:rsidR="00C41005" w:rsidRPr="00C41005">
        <w:rPr>
          <w:rFonts w:ascii="Arial" w:eastAsia="Times" w:hAnsi="Arial" w:cs="Arial"/>
          <w:sz w:val="24"/>
          <w:szCs w:val="24"/>
          <w:lang w:val="en-US"/>
        </w:rPr>
        <w:t>name</w:t>
      </w:r>
      <w:r w:rsidR="00EA6468">
        <w:rPr>
          <w:rFonts w:ascii="Arial" w:eastAsia="Times" w:hAnsi="Arial" w:cs="Arial"/>
          <w:sz w:val="24"/>
          <w:szCs w:val="24"/>
          <w:lang w:val="en-US"/>
        </w:rPr>
        <w:t>s</w:t>
      </w:r>
      <w:r w:rsidR="00C41005" w:rsidRPr="00C41005">
        <w:rPr>
          <w:rFonts w:ascii="Arial" w:eastAsia="Times" w:hAnsi="Arial" w:cs="Arial"/>
          <w:sz w:val="24"/>
          <w:szCs w:val="24"/>
          <w:lang w:val="en-US"/>
        </w:rPr>
        <w:t>.</w:t>
      </w:r>
      <w:r w:rsidR="00EA6468">
        <w:rPr>
          <w:rFonts w:ascii="Arial" w:eastAsia="Times" w:hAnsi="Arial" w:cs="Arial"/>
          <w:sz w:val="24"/>
          <w:szCs w:val="24"/>
          <w:lang w:val="en-US"/>
        </w:rPr>
        <w:t xml:space="preserve"> </w:t>
      </w:r>
      <w:commentRangeEnd w:id="4"/>
      <w:r w:rsidR="00D370D8">
        <w:rPr>
          <w:rStyle w:val="CommentReference"/>
        </w:rPr>
        <w:commentReference w:id="4"/>
      </w:r>
    </w:p>
    <w:p w14:paraId="0FA73BCF" w14:textId="77777777" w:rsidR="00415FF2" w:rsidRDefault="00415FF2" w:rsidP="00C41005">
      <w:pPr>
        <w:spacing w:after="0" w:line="240" w:lineRule="auto"/>
        <w:jc w:val="both"/>
        <w:rPr>
          <w:rFonts w:ascii="Arial" w:eastAsia="Times" w:hAnsi="Arial" w:cs="Arial"/>
          <w:sz w:val="24"/>
          <w:szCs w:val="24"/>
          <w:lang w:val="en-US"/>
        </w:rPr>
      </w:pPr>
    </w:p>
    <w:p w14:paraId="1DAE1D1D" w14:textId="77777777" w:rsidR="00415FF2" w:rsidRDefault="00415FF2" w:rsidP="00B8424B">
      <w:pPr>
        <w:keepNext/>
        <w:spacing w:after="0" w:line="240" w:lineRule="auto"/>
        <w:jc w:val="both"/>
        <w:outlineLvl w:val="0"/>
        <w:rPr>
          <w:rFonts w:ascii="Arial" w:eastAsia="Times" w:hAnsi="Arial" w:cs="Arial"/>
          <w:sz w:val="24"/>
          <w:szCs w:val="24"/>
          <w:lang w:val="en-US"/>
        </w:rPr>
      </w:pPr>
      <w:r>
        <w:rPr>
          <w:rFonts w:ascii="Arial" w:eastAsia="Times" w:hAnsi="Arial" w:cs="Arial"/>
          <w:sz w:val="24"/>
          <w:szCs w:val="24"/>
          <w:lang w:val="en-US"/>
        </w:rPr>
        <w:tab/>
      </w:r>
      <w:r w:rsidRPr="00B8424B">
        <w:rPr>
          <w:rFonts w:ascii="Arial" w:eastAsia="Times" w:hAnsi="Arial" w:cs="Arial"/>
          <w:sz w:val="24"/>
          <w:szCs w:val="24"/>
          <w:lang w:val="en-US"/>
        </w:rPr>
        <w:t xml:space="preserve">I feel really satisfied with the class, even when there are some puzzles I have to work on such as time some activities consume, the sense of level of students and how I control activities based on what students learned. In the same way, I noticed that my objective was almost totally accomplished because they were using the vocabulary in context based on their experience and they tried to come up with new ideas about the topic using the new words by their own. </w:t>
      </w:r>
      <w:r w:rsidR="00B8424B">
        <w:rPr>
          <w:rFonts w:ascii="Arial" w:eastAsia="Times" w:hAnsi="Arial" w:cs="Arial"/>
          <w:sz w:val="24"/>
          <w:szCs w:val="24"/>
          <w:lang w:val="en-US"/>
        </w:rPr>
        <w:t>S</w:t>
      </w:r>
      <w:r w:rsidR="00E3613B">
        <w:rPr>
          <w:rFonts w:ascii="Arial" w:eastAsia="Times" w:hAnsi="Arial" w:cs="Arial"/>
          <w:sz w:val="24"/>
          <w:szCs w:val="24"/>
          <w:lang w:val="en-US"/>
        </w:rPr>
        <w:t>o, I can realize</w:t>
      </w:r>
      <w:r w:rsidR="00B8424B">
        <w:rPr>
          <w:rFonts w:ascii="Arial" w:eastAsia="Times" w:hAnsi="Arial" w:cs="Arial"/>
          <w:sz w:val="24"/>
          <w:szCs w:val="24"/>
          <w:lang w:val="en-US"/>
        </w:rPr>
        <w:t xml:space="preserve"> that they learned because they were applying the vocabulary in a conversation</w:t>
      </w:r>
      <w:r w:rsidR="00E3613B">
        <w:rPr>
          <w:rFonts w:ascii="Arial" w:eastAsia="Times" w:hAnsi="Arial" w:cs="Arial"/>
          <w:sz w:val="24"/>
          <w:szCs w:val="24"/>
          <w:lang w:val="en-US"/>
        </w:rPr>
        <w:t xml:space="preserve"> during other stages even when some other students were struggling with the word, but after some time they started making associations. For example, they were talking about how difficult is to have access to </w:t>
      </w:r>
      <w:proofErr w:type="gramStart"/>
      <w:r w:rsidR="00E3613B">
        <w:rPr>
          <w:rFonts w:ascii="Arial" w:eastAsia="Times" w:hAnsi="Arial" w:cs="Arial"/>
          <w:sz w:val="24"/>
          <w:szCs w:val="24"/>
          <w:lang w:val="en-US"/>
        </w:rPr>
        <w:t>internet</w:t>
      </w:r>
      <w:proofErr w:type="gramEnd"/>
      <w:r w:rsidR="00E3613B">
        <w:rPr>
          <w:rFonts w:ascii="Arial" w:eastAsia="Times" w:hAnsi="Arial" w:cs="Arial"/>
          <w:sz w:val="24"/>
          <w:szCs w:val="24"/>
          <w:lang w:val="en-US"/>
        </w:rPr>
        <w:t xml:space="preserve"> in different places where they live and how their experience with internet has been. </w:t>
      </w:r>
    </w:p>
    <w:p w14:paraId="3B9F9BC1" w14:textId="77777777" w:rsidR="00E3613B" w:rsidRDefault="00E3613B" w:rsidP="00B8424B">
      <w:pPr>
        <w:keepNext/>
        <w:spacing w:after="0" w:line="240" w:lineRule="auto"/>
        <w:jc w:val="both"/>
        <w:outlineLvl w:val="0"/>
        <w:rPr>
          <w:rFonts w:ascii="Arial" w:eastAsia="Times" w:hAnsi="Arial" w:cs="Arial"/>
          <w:sz w:val="24"/>
          <w:szCs w:val="24"/>
          <w:lang w:val="en-US"/>
        </w:rPr>
      </w:pPr>
    </w:p>
    <w:p w14:paraId="75271A1F" w14:textId="77777777" w:rsidR="00415FF2" w:rsidRDefault="00E3613B" w:rsidP="00C92432">
      <w:pPr>
        <w:keepNext/>
        <w:spacing w:after="0" w:line="240" w:lineRule="auto"/>
        <w:jc w:val="both"/>
        <w:outlineLvl w:val="0"/>
        <w:rPr>
          <w:rFonts w:ascii="Arial" w:eastAsia="Times" w:hAnsi="Arial" w:cs="Arial"/>
          <w:sz w:val="24"/>
          <w:szCs w:val="24"/>
          <w:lang w:val="en-US"/>
        </w:rPr>
      </w:pPr>
      <w:r>
        <w:rPr>
          <w:rFonts w:ascii="Arial" w:eastAsia="Times" w:hAnsi="Arial" w:cs="Arial"/>
          <w:sz w:val="24"/>
          <w:szCs w:val="24"/>
          <w:lang w:val="en-US"/>
        </w:rPr>
        <w:tab/>
      </w:r>
      <w:commentRangeStart w:id="5"/>
      <w:r w:rsidR="00C92432">
        <w:rPr>
          <w:rFonts w:ascii="Arial" w:eastAsia="Times" w:hAnsi="Arial" w:cs="Arial"/>
          <w:sz w:val="24"/>
          <w:szCs w:val="24"/>
          <w:lang w:val="en-US"/>
        </w:rPr>
        <w:t xml:space="preserve">As well as in my learning, again the presence of the </w:t>
      </w:r>
      <w:proofErr w:type="gramStart"/>
      <w:r w:rsidR="00C92432">
        <w:rPr>
          <w:rFonts w:ascii="Arial" w:eastAsia="Times" w:hAnsi="Arial" w:cs="Arial"/>
          <w:sz w:val="24"/>
          <w:szCs w:val="24"/>
          <w:lang w:val="en-US"/>
        </w:rPr>
        <w:t>sling shot</w:t>
      </w:r>
      <w:proofErr w:type="gramEnd"/>
      <w:r w:rsidR="00C92432">
        <w:rPr>
          <w:rFonts w:ascii="Arial" w:eastAsia="Times" w:hAnsi="Arial" w:cs="Arial"/>
          <w:sz w:val="24"/>
          <w:szCs w:val="24"/>
          <w:lang w:val="en-US"/>
        </w:rPr>
        <w:t xml:space="preserve"> was clearly presented during my class and my co-workers’ lessons. The direction of our learning is set up for our objectives</w:t>
      </w:r>
      <w:commentRangeEnd w:id="5"/>
      <w:r w:rsidR="006C24FA">
        <w:rPr>
          <w:rStyle w:val="CommentReference"/>
        </w:rPr>
        <w:commentReference w:id="5"/>
      </w:r>
      <w:r w:rsidR="00C92432">
        <w:rPr>
          <w:rFonts w:ascii="Arial" w:eastAsia="Times" w:hAnsi="Arial" w:cs="Arial"/>
          <w:sz w:val="24"/>
          <w:szCs w:val="24"/>
          <w:lang w:val="en-US"/>
        </w:rPr>
        <w:t>, but something I cannot control is that students are designing every single second a different strategy for learning so that they feel successful with their performance. It is really</w:t>
      </w:r>
      <w:r w:rsidR="007D7E1E">
        <w:rPr>
          <w:rFonts w:ascii="Arial" w:eastAsia="Times" w:hAnsi="Arial" w:cs="Arial"/>
          <w:sz w:val="24"/>
          <w:szCs w:val="24"/>
          <w:lang w:val="en-US"/>
        </w:rPr>
        <w:t xml:space="preserve"> interesting</w:t>
      </w:r>
      <w:r w:rsidR="00C92432">
        <w:rPr>
          <w:rFonts w:ascii="Arial" w:eastAsia="Times" w:hAnsi="Arial" w:cs="Arial"/>
          <w:sz w:val="24"/>
          <w:szCs w:val="24"/>
          <w:lang w:val="en-US"/>
        </w:rPr>
        <w:t xml:space="preserve">, for instance, to see how students behave and learn when other teacher is on the </w:t>
      </w:r>
      <w:r w:rsidR="007D7E1E">
        <w:rPr>
          <w:rFonts w:ascii="Arial" w:eastAsia="Times" w:hAnsi="Arial" w:cs="Arial"/>
          <w:sz w:val="24"/>
          <w:szCs w:val="24"/>
          <w:lang w:val="en-US"/>
        </w:rPr>
        <w:t>spot, but what I noticed is that they are always elaborating techniques to make language their own and then, demonstrate they can speak and communicate what they want.</w:t>
      </w:r>
    </w:p>
    <w:p w14:paraId="7821FD63" w14:textId="77777777" w:rsidR="007D7E1E" w:rsidRDefault="007D7E1E" w:rsidP="00C92432">
      <w:pPr>
        <w:keepNext/>
        <w:spacing w:after="0" w:line="240" w:lineRule="auto"/>
        <w:jc w:val="both"/>
        <w:outlineLvl w:val="0"/>
        <w:rPr>
          <w:rFonts w:ascii="Arial" w:eastAsia="Times" w:hAnsi="Arial" w:cs="Arial"/>
          <w:sz w:val="24"/>
          <w:szCs w:val="24"/>
          <w:lang w:val="en-US"/>
        </w:rPr>
      </w:pPr>
    </w:p>
    <w:p w14:paraId="4B02AEFB" w14:textId="77777777" w:rsidR="007D7E1E" w:rsidRDefault="007D7E1E" w:rsidP="00C92432">
      <w:pPr>
        <w:keepNext/>
        <w:spacing w:after="0" w:line="240" w:lineRule="auto"/>
        <w:jc w:val="both"/>
        <w:outlineLvl w:val="0"/>
        <w:rPr>
          <w:rFonts w:ascii="Times" w:eastAsia="Times" w:hAnsi="Times" w:cs="Times New Roman"/>
          <w:lang w:val="en-US"/>
        </w:rPr>
      </w:pPr>
      <w:r>
        <w:rPr>
          <w:rFonts w:ascii="Arial" w:eastAsia="Times" w:hAnsi="Arial" w:cs="Arial"/>
          <w:sz w:val="24"/>
          <w:szCs w:val="24"/>
          <w:lang w:val="en-US"/>
        </w:rPr>
        <w:tab/>
        <w:t xml:space="preserve">As a conclusion, I realize that learners teach </w:t>
      </w:r>
      <w:r w:rsidR="00E30119">
        <w:rPr>
          <w:rFonts w:ascii="Arial" w:eastAsia="Times" w:hAnsi="Arial" w:cs="Arial"/>
          <w:sz w:val="24"/>
          <w:szCs w:val="24"/>
          <w:lang w:val="en-US"/>
        </w:rPr>
        <w:t xml:space="preserve">us in the same flow when we are teaching them and this happen due to nothing on learning is determined to be. So, we as teachers can elaborate almost perfect lesson planning and we can play with guessing and predicting what might happen, however, in a </w:t>
      </w:r>
      <w:commentRangeStart w:id="7"/>
      <w:r w:rsidR="00E30119">
        <w:rPr>
          <w:rFonts w:ascii="Arial" w:eastAsia="Times" w:hAnsi="Arial" w:cs="Arial"/>
          <w:sz w:val="24"/>
          <w:szCs w:val="24"/>
          <w:lang w:val="en-US"/>
        </w:rPr>
        <w:t xml:space="preserve">realistic way different </w:t>
      </w:r>
      <w:proofErr w:type="gramStart"/>
      <w:r w:rsidR="00E30119">
        <w:rPr>
          <w:rFonts w:ascii="Arial" w:eastAsia="Times" w:hAnsi="Arial" w:cs="Arial"/>
          <w:sz w:val="24"/>
          <w:szCs w:val="24"/>
          <w:lang w:val="en-US"/>
        </w:rPr>
        <w:t>sling shots</w:t>
      </w:r>
      <w:proofErr w:type="gramEnd"/>
      <w:r w:rsidR="00E30119">
        <w:rPr>
          <w:rFonts w:ascii="Arial" w:eastAsia="Times" w:hAnsi="Arial" w:cs="Arial"/>
          <w:sz w:val="24"/>
          <w:szCs w:val="24"/>
          <w:lang w:val="en-US"/>
        </w:rPr>
        <w:t xml:space="preserve"> are the one that make our teaching and learning interesting at any moments during our sharing with learners.</w:t>
      </w:r>
      <w:commentRangeEnd w:id="7"/>
      <w:r w:rsidR="00152A0C">
        <w:rPr>
          <w:rStyle w:val="CommentReference"/>
        </w:rPr>
        <w:commentReference w:id="7"/>
      </w:r>
    </w:p>
    <w:p w14:paraId="40FFC24D" w14:textId="77777777" w:rsidR="00415FF2" w:rsidRPr="00415FF2" w:rsidRDefault="00415FF2" w:rsidP="00415FF2">
      <w:pPr>
        <w:spacing w:after="0" w:line="240" w:lineRule="auto"/>
        <w:jc w:val="both"/>
        <w:rPr>
          <w:rFonts w:ascii="Arial" w:eastAsia="Times" w:hAnsi="Arial" w:cs="Arial"/>
          <w:sz w:val="24"/>
          <w:szCs w:val="24"/>
          <w:lang w:val="en-US"/>
        </w:rPr>
      </w:pPr>
    </w:p>
    <w:p w14:paraId="2ECDEC20" w14:textId="77777777" w:rsidR="00415FF2" w:rsidRDefault="00415FF2" w:rsidP="00C41005">
      <w:pPr>
        <w:spacing w:after="0" w:line="240" w:lineRule="auto"/>
        <w:jc w:val="both"/>
        <w:rPr>
          <w:rFonts w:ascii="Arial" w:eastAsia="Times" w:hAnsi="Arial" w:cs="Arial"/>
          <w:sz w:val="24"/>
          <w:szCs w:val="24"/>
          <w:lang w:val="en-US"/>
        </w:rPr>
      </w:pPr>
    </w:p>
    <w:p w14:paraId="2CE84D89" w14:textId="77777777" w:rsidR="00EA6468" w:rsidRDefault="00EA6468" w:rsidP="00C41005">
      <w:pPr>
        <w:spacing w:after="0" w:line="240" w:lineRule="auto"/>
        <w:jc w:val="both"/>
        <w:rPr>
          <w:rFonts w:ascii="Arial" w:eastAsia="Times" w:hAnsi="Arial" w:cs="Arial"/>
          <w:sz w:val="24"/>
          <w:szCs w:val="24"/>
          <w:lang w:val="en-US"/>
        </w:rPr>
      </w:pPr>
    </w:p>
    <w:p w14:paraId="66F3464D" w14:textId="77777777" w:rsidR="00C41005" w:rsidRPr="00C41005" w:rsidRDefault="00C41005" w:rsidP="00C41005">
      <w:pPr>
        <w:spacing w:after="0" w:line="240" w:lineRule="auto"/>
        <w:jc w:val="both"/>
        <w:rPr>
          <w:rFonts w:ascii="Arial" w:eastAsia="Times" w:hAnsi="Arial" w:cs="Arial"/>
          <w:sz w:val="24"/>
          <w:szCs w:val="24"/>
          <w:lang w:val="en-US"/>
        </w:rPr>
      </w:pPr>
    </w:p>
    <w:p w14:paraId="1DDCE765" w14:textId="77777777" w:rsidR="0052492C" w:rsidRDefault="0052492C" w:rsidP="001367AC">
      <w:pPr>
        <w:jc w:val="both"/>
        <w:rPr>
          <w:rFonts w:ascii="Arial" w:hAnsi="Arial" w:cs="Arial"/>
          <w:sz w:val="24"/>
          <w:szCs w:val="24"/>
          <w:lang w:val="en-US"/>
        </w:rPr>
      </w:pPr>
      <w:r>
        <w:rPr>
          <w:rFonts w:ascii="Arial" w:hAnsi="Arial" w:cs="Arial"/>
          <w:sz w:val="24"/>
          <w:szCs w:val="24"/>
          <w:lang w:val="en-US"/>
        </w:rPr>
        <w:tab/>
      </w:r>
    </w:p>
    <w:p w14:paraId="3EA5C4FD" w14:textId="77777777" w:rsidR="004617D4" w:rsidRPr="00BA7267" w:rsidRDefault="004617D4" w:rsidP="004617D4">
      <w:pPr>
        <w:jc w:val="both"/>
        <w:rPr>
          <w:rFonts w:ascii="Arial" w:hAnsi="Arial" w:cs="Arial"/>
          <w:sz w:val="24"/>
          <w:szCs w:val="24"/>
          <w:lang w:val="en-US"/>
        </w:rPr>
      </w:pPr>
      <w:r>
        <w:rPr>
          <w:rFonts w:ascii="Arial" w:hAnsi="Arial" w:cs="Arial"/>
          <w:sz w:val="24"/>
          <w:szCs w:val="24"/>
          <w:lang w:val="en-US"/>
        </w:rPr>
        <w:tab/>
      </w:r>
    </w:p>
    <w:p w14:paraId="7882F9B2" w14:textId="77777777" w:rsidR="001367AC" w:rsidRPr="00FE51D1" w:rsidRDefault="001367AC" w:rsidP="001367AC">
      <w:pPr>
        <w:spacing w:line="480" w:lineRule="auto"/>
        <w:ind w:firstLine="708"/>
        <w:jc w:val="both"/>
        <w:rPr>
          <w:rFonts w:ascii="Arial" w:hAnsi="Arial" w:cs="Arial"/>
          <w:sz w:val="24"/>
          <w:szCs w:val="24"/>
          <w:lang w:val="en-US"/>
        </w:rPr>
      </w:pPr>
    </w:p>
    <w:p w14:paraId="53B20F0F" w14:textId="77777777" w:rsidR="00B423BF" w:rsidRDefault="00B423BF" w:rsidP="00B423BF">
      <w:pPr>
        <w:jc w:val="center"/>
        <w:rPr>
          <w:rFonts w:ascii="Cambria" w:eastAsia="Times New Roman" w:hAnsi="Cambria" w:cs="Times New Roman"/>
          <w:b/>
          <w:lang w:val="en-US" w:eastAsia="es-NI"/>
        </w:rPr>
      </w:pPr>
      <w:r>
        <w:rPr>
          <w:rFonts w:ascii="Cambria" w:eastAsia="Times New Roman" w:hAnsi="Cambria" w:cs="Times New Roman"/>
          <w:b/>
          <w:lang w:val="en-US" w:eastAsia="es-NI"/>
        </w:rPr>
        <w:t>Time, it’s the time!</w:t>
      </w:r>
    </w:p>
    <w:p w14:paraId="70F893C7" w14:textId="77777777" w:rsidR="00B423BF" w:rsidRDefault="00B423BF" w:rsidP="00B423BF">
      <w:pPr>
        <w:rPr>
          <w:rFonts w:ascii="Cambria" w:eastAsia="Times New Roman" w:hAnsi="Cambria" w:cs="Times New Roman"/>
          <w:b/>
          <w:lang w:val="en-US" w:eastAsia="es-NI"/>
        </w:rPr>
      </w:pPr>
    </w:p>
    <w:p w14:paraId="0B4A37A0" w14:textId="77777777" w:rsidR="00B423BF" w:rsidRPr="002D3F4A" w:rsidRDefault="00B423BF" w:rsidP="00B423BF">
      <w:pPr>
        <w:rPr>
          <w:rFonts w:ascii="Cambria" w:eastAsia="Times New Roman" w:hAnsi="Cambria" w:cs="Times New Roman"/>
          <w:b/>
          <w:lang w:val="en-US" w:eastAsia="es-NI"/>
        </w:rPr>
      </w:pPr>
      <w:commentRangeStart w:id="8"/>
      <w:r w:rsidRPr="002D3F4A">
        <w:rPr>
          <w:rFonts w:ascii="Cambria" w:eastAsia="Times New Roman" w:hAnsi="Cambria" w:cs="Times New Roman"/>
          <w:b/>
          <w:lang w:val="en-US" w:eastAsia="es-NI"/>
        </w:rPr>
        <w:t>DESCRIPTION</w:t>
      </w:r>
      <w:commentRangeEnd w:id="8"/>
      <w:r w:rsidR="00FE6B5A">
        <w:rPr>
          <w:rStyle w:val="CommentReference"/>
        </w:rPr>
        <w:commentReference w:id="8"/>
      </w:r>
    </w:p>
    <w:p w14:paraId="3944B231" w14:textId="77777777" w:rsidR="00B423BF" w:rsidRPr="002D3F4A" w:rsidRDefault="00B423BF" w:rsidP="00B423BF">
      <w:pPr>
        <w:jc w:val="both"/>
        <w:rPr>
          <w:rFonts w:ascii="Cambria" w:eastAsia="Times New Roman" w:hAnsi="Cambria" w:cs="Times New Roman"/>
          <w:lang w:val="en-US" w:eastAsia="es-NI"/>
        </w:rPr>
      </w:pPr>
      <w:r w:rsidRPr="002D3F4A">
        <w:rPr>
          <w:rFonts w:ascii="Cambria" w:eastAsia="Times New Roman" w:hAnsi="Cambria" w:cs="Times New Roman"/>
          <w:lang w:val="en-US" w:eastAsia="es-NI"/>
        </w:rPr>
        <w:t xml:space="preserve">On Thursday </w:t>
      </w:r>
      <w:r>
        <w:rPr>
          <w:rFonts w:ascii="Cambria" w:eastAsia="Times New Roman" w:hAnsi="Cambria" w:cs="Times New Roman"/>
          <w:lang w:val="en-US" w:eastAsia="es-NI"/>
        </w:rPr>
        <w:t xml:space="preserve">Jefferson </w:t>
      </w:r>
      <w:r w:rsidRPr="002D3F4A">
        <w:rPr>
          <w:rFonts w:ascii="Cambria" w:eastAsia="Times New Roman" w:hAnsi="Cambria" w:cs="Times New Roman"/>
          <w:lang w:val="en-US" w:eastAsia="es-NI"/>
        </w:rPr>
        <w:t xml:space="preserve">was sitting </w:t>
      </w:r>
      <w:r>
        <w:rPr>
          <w:rFonts w:ascii="Cambria" w:eastAsia="Times New Roman" w:hAnsi="Cambria" w:cs="Times New Roman"/>
          <w:lang w:val="en-US" w:eastAsia="es-NI"/>
        </w:rPr>
        <w:t>next to Ceil and Johnny during the grammar class.</w:t>
      </w:r>
      <w:r w:rsidRPr="002D3F4A">
        <w:rPr>
          <w:rFonts w:ascii="Cambria" w:eastAsia="Times New Roman" w:hAnsi="Cambria" w:cs="Times New Roman"/>
          <w:lang w:val="en-US" w:eastAsia="es-NI"/>
        </w:rPr>
        <w:t xml:space="preserve"> </w:t>
      </w:r>
      <w:r>
        <w:rPr>
          <w:rFonts w:ascii="Cambria" w:eastAsia="Times New Roman" w:hAnsi="Cambria" w:cs="Times New Roman"/>
          <w:lang w:val="en-US" w:eastAsia="es-NI"/>
        </w:rPr>
        <w:t xml:space="preserve">During that Remember and Clarifying stage, Johnny and Jefferson were struggling about the task they have to perform due to they had some trouble with finding the correct order of the sentences for before and after usage in a sentence. Then, he was asked about giving the corresponding example of sentences. So, they were given the chance to arrange the incorrect sentences in the correct way. When the activity almost finished, Jefferson and Johnny were asked to say if they got the idea about before and after, and then, they later demonstrated their knowledge. They were taking the lead and started saying and applying the use of before and after with their classmates. They were clarifying their doubts in groups and saying what they did after and before class. Finally, Jefferson was asked to say what </w:t>
      </w:r>
      <w:proofErr w:type="spellStart"/>
      <w:r>
        <w:rPr>
          <w:rFonts w:ascii="Cambria" w:eastAsia="Times New Roman" w:hAnsi="Cambria" w:cs="Times New Roman"/>
          <w:lang w:val="en-US" w:eastAsia="es-NI"/>
        </w:rPr>
        <w:t>Donay</w:t>
      </w:r>
      <w:proofErr w:type="spellEnd"/>
      <w:r>
        <w:rPr>
          <w:rFonts w:ascii="Cambria" w:eastAsia="Times New Roman" w:hAnsi="Cambria" w:cs="Times New Roman"/>
          <w:lang w:val="en-US" w:eastAsia="es-NI"/>
        </w:rPr>
        <w:t xml:space="preserve"> did before coming to open class and they said </w:t>
      </w:r>
      <w:r>
        <w:rPr>
          <w:rFonts w:ascii="Cambria" w:eastAsia="Times New Roman" w:hAnsi="Cambria" w:cs="Times New Roman"/>
          <w:i/>
          <w:lang w:val="en-US" w:eastAsia="es-NI"/>
        </w:rPr>
        <w:t>¨I think I slew a chick</w:t>
      </w:r>
      <w:r w:rsidRPr="00476B21">
        <w:rPr>
          <w:rFonts w:ascii="Cambria" w:eastAsia="Times New Roman" w:hAnsi="Cambria" w:cs="Times New Roman"/>
          <w:i/>
          <w:lang w:val="en-US" w:eastAsia="es-NI"/>
        </w:rPr>
        <w:t>en for soup¨</w:t>
      </w:r>
      <w:r>
        <w:rPr>
          <w:rFonts w:ascii="Cambria" w:eastAsia="Times New Roman" w:hAnsi="Cambria" w:cs="Times New Roman"/>
          <w:i/>
          <w:lang w:val="en-US" w:eastAsia="es-NI"/>
        </w:rPr>
        <w:t>, ¨I shrank my papers all the time¨</w:t>
      </w:r>
      <w:r>
        <w:rPr>
          <w:rFonts w:ascii="Cambria" w:eastAsia="Times New Roman" w:hAnsi="Cambria" w:cs="Times New Roman"/>
          <w:lang w:val="en-US" w:eastAsia="es-NI"/>
        </w:rPr>
        <w:t xml:space="preserve"> without any help.</w:t>
      </w:r>
    </w:p>
    <w:p w14:paraId="1B74DD11" w14:textId="77777777" w:rsidR="00B423BF" w:rsidRPr="002D3F4A" w:rsidRDefault="00B423BF" w:rsidP="00B423BF">
      <w:pPr>
        <w:jc w:val="both"/>
        <w:rPr>
          <w:rFonts w:ascii="Cambria" w:eastAsia="Times New Roman" w:hAnsi="Cambria" w:cs="Times New Roman"/>
          <w:lang w:val="en-US" w:eastAsia="es-NI"/>
        </w:rPr>
      </w:pPr>
    </w:p>
    <w:tbl>
      <w:tblPr>
        <w:tblStyle w:val="Tablaconcuadrcula1"/>
        <w:tblW w:w="9923" w:type="dxa"/>
        <w:tblInd w:w="-459" w:type="dxa"/>
        <w:tblLook w:val="04A0" w:firstRow="1" w:lastRow="0" w:firstColumn="1" w:lastColumn="0" w:noHBand="0" w:noVBand="1"/>
      </w:tblPr>
      <w:tblGrid>
        <w:gridCol w:w="3451"/>
        <w:gridCol w:w="2993"/>
        <w:gridCol w:w="3479"/>
      </w:tblGrid>
      <w:tr w:rsidR="00B423BF" w:rsidRPr="006E6B04" w14:paraId="338A97AD" w14:textId="77777777" w:rsidTr="00BE1001">
        <w:trPr>
          <w:trHeight w:val="613"/>
        </w:trPr>
        <w:tc>
          <w:tcPr>
            <w:tcW w:w="3451" w:type="dxa"/>
            <w:vAlign w:val="center"/>
          </w:tcPr>
          <w:p w14:paraId="6D5191CA" w14:textId="77777777" w:rsidR="00B423BF" w:rsidRPr="002D3F4A" w:rsidRDefault="00B423BF" w:rsidP="00BE1001">
            <w:pPr>
              <w:jc w:val="center"/>
              <w:rPr>
                <w:rFonts w:ascii="Arial Narrow" w:hAnsi="Arial Narrow" w:cs="Times New Roman"/>
                <w:b/>
                <w:sz w:val="24"/>
                <w:lang w:val="en-US"/>
              </w:rPr>
            </w:pPr>
            <w:r w:rsidRPr="002D3F4A">
              <w:rPr>
                <w:rFonts w:ascii="Arial Narrow" w:hAnsi="Arial Narrow" w:cs="Times New Roman"/>
                <w:b/>
                <w:sz w:val="24"/>
                <w:lang w:val="en-US"/>
              </w:rPr>
              <w:t>INTERPRETATION</w:t>
            </w:r>
          </w:p>
        </w:tc>
        <w:tc>
          <w:tcPr>
            <w:tcW w:w="2993" w:type="dxa"/>
            <w:vAlign w:val="center"/>
          </w:tcPr>
          <w:p w14:paraId="6D52F08F" w14:textId="77777777" w:rsidR="00B423BF" w:rsidRPr="002D3F4A" w:rsidRDefault="00B423BF" w:rsidP="00BE1001">
            <w:pPr>
              <w:jc w:val="center"/>
              <w:rPr>
                <w:rFonts w:ascii="Arial Narrow" w:hAnsi="Arial Narrow" w:cs="Times New Roman"/>
                <w:b/>
                <w:sz w:val="24"/>
                <w:lang w:val="en-US"/>
              </w:rPr>
            </w:pPr>
            <w:r w:rsidRPr="002D3F4A">
              <w:rPr>
                <w:rFonts w:ascii="Arial Narrow" w:hAnsi="Arial Narrow" w:cs="Times New Roman"/>
                <w:b/>
                <w:sz w:val="24"/>
                <w:lang w:val="en-US"/>
              </w:rPr>
              <w:t>GENERALIZATION</w:t>
            </w:r>
          </w:p>
        </w:tc>
        <w:tc>
          <w:tcPr>
            <w:tcW w:w="3479" w:type="dxa"/>
            <w:vAlign w:val="center"/>
          </w:tcPr>
          <w:p w14:paraId="21E399A8" w14:textId="77777777" w:rsidR="00B423BF" w:rsidRPr="002D3F4A" w:rsidRDefault="00B423BF" w:rsidP="00BE1001">
            <w:pPr>
              <w:jc w:val="center"/>
              <w:rPr>
                <w:rFonts w:ascii="Arial Narrow" w:hAnsi="Arial Narrow" w:cs="Times New Roman"/>
                <w:b/>
                <w:sz w:val="24"/>
                <w:lang w:val="en-US"/>
              </w:rPr>
            </w:pPr>
            <w:r w:rsidRPr="002D3F4A">
              <w:rPr>
                <w:rFonts w:ascii="Arial Narrow" w:hAnsi="Arial Narrow" w:cs="Times New Roman"/>
                <w:b/>
                <w:sz w:val="24"/>
                <w:lang w:val="en-US"/>
              </w:rPr>
              <w:t>PLAN ACTION</w:t>
            </w:r>
          </w:p>
        </w:tc>
      </w:tr>
      <w:tr w:rsidR="00B423BF" w:rsidRPr="00570AD8" w14:paraId="15526860" w14:textId="77777777" w:rsidTr="00BE1001">
        <w:trPr>
          <w:trHeight w:val="1558"/>
        </w:trPr>
        <w:tc>
          <w:tcPr>
            <w:tcW w:w="3451" w:type="dxa"/>
          </w:tcPr>
          <w:p w14:paraId="66E992EC"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Something that hindered SS was that fact that there were pictures together and the emphasis was in picture not in the target language.</w:t>
            </w:r>
          </w:p>
          <w:p w14:paraId="29B66817" w14:textId="77777777" w:rsidR="00B423BF" w:rsidRPr="002D3F4A" w:rsidRDefault="00B423BF" w:rsidP="00BE1001">
            <w:pPr>
              <w:rPr>
                <w:rFonts w:ascii="Cambria" w:hAnsi="Cambria" w:cs="Times New Roman"/>
                <w:color w:val="008000"/>
                <w:sz w:val="24"/>
                <w:lang w:val="en-US"/>
              </w:rPr>
            </w:pPr>
          </w:p>
        </w:tc>
        <w:tc>
          <w:tcPr>
            <w:tcW w:w="2993" w:type="dxa"/>
          </w:tcPr>
          <w:p w14:paraId="55C3F39A"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It is important to consider the amount of information on pictures we offer to SS when having an activity.</w:t>
            </w:r>
          </w:p>
          <w:p w14:paraId="59652C17" w14:textId="77777777" w:rsidR="00B423BF" w:rsidRPr="002D3F4A" w:rsidRDefault="00B423BF" w:rsidP="00BE1001">
            <w:pPr>
              <w:rPr>
                <w:rFonts w:ascii="Cambria" w:hAnsi="Cambria" w:cs="Times New Roman"/>
                <w:color w:val="008000"/>
                <w:sz w:val="24"/>
                <w:lang w:val="en-US"/>
              </w:rPr>
            </w:pPr>
          </w:p>
        </w:tc>
        <w:tc>
          <w:tcPr>
            <w:tcW w:w="3479" w:type="dxa"/>
          </w:tcPr>
          <w:p w14:paraId="195963B2" w14:textId="7018726D" w:rsidR="00B423BF" w:rsidRPr="00850B95" w:rsidRDefault="00B423BF" w:rsidP="00BE1001">
            <w:pPr>
              <w:rPr>
                <w:rFonts w:ascii="Cambria" w:hAnsi="Cambria" w:cs="Times New Roman"/>
                <w:color w:val="008000"/>
                <w:sz w:val="24"/>
                <w:lang w:val="en-US"/>
              </w:rPr>
            </w:pPr>
            <w:r w:rsidRPr="002D3F4A">
              <w:rPr>
                <w:rFonts w:ascii="Cambria" w:hAnsi="Cambria" w:cs="Times New Roman"/>
                <w:color w:val="008000"/>
                <w:sz w:val="24"/>
                <w:lang w:val="en-US"/>
              </w:rPr>
              <w:t xml:space="preserve"> </w:t>
            </w:r>
            <w:r>
              <w:rPr>
                <w:rFonts w:ascii="Cambria" w:hAnsi="Cambria" w:cs="Times New Roman"/>
                <w:color w:val="000000" w:themeColor="text1"/>
                <w:sz w:val="24"/>
                <w:lang w:val="en-US"/>
              </w:rPr>
              <w:t>I will provide students pictures or photos related to the target language we are teaching. Also, I will consider include verbs or other extra info depending on which stage I am working on.</w:t>
            </w:r>
            <w:r w:rsidR="00850B95">
              <w:rPr>
                <w:rFonts w:ascii="Cambria" w:hAnsi="Cambria" w:cs="Times New Roman"/>
                <w:color w:val="008000"/>
                <w:sz w:val="24"/>
                <w:lang w:val="en-US"/>
              </w:rPr>
              <w:t xml:space="preserve">  How will you make a </w:t>
            </w:r>
            <w:r w:rsidR="002708AF">
              <w:rPr>
                <w:rFonts w:ascii="Cambria" w:hAnsi="Cambria" w:cs="Times New Roman"/>
                <w:color w:val="008000"/>
                <w:sz w:val="24"/>
                <w:lang w:val="en-US"/>
              </w:rPr>
              <w:t>sure that the emphasis stays on the TL and not the pictures?</w:t>
            </w:r>
          </w:p>
        </w:tc>
      </w:tr>
      <w:tr w:rsidR="00B423BF" w:rsidRPr="00570AD8" w14:paraId="749E6DF4" w14:textId="77777777" w:rsidTr="00BE1001">
        <w:trPr>
          <w:trHeight w:val="1558"/>
        </w:trPr>
        <w:tc>
          <w:tcPr>
            <w:tcW w:w="3451" w:type="dxa"/>
          </w:tcPr>
          <w:p w14:paraId="157AF402"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SS were</w:t>
            </w:r>
            <w:r w:rsidRPr="002D3F4A">
              <w:rPr>
                <w:rFonts w:ascii="Cambria" w:hAnsi="Cambria" w:cs="Times New Roman"/>
                <w:sz w:val="24"/>
                <w:lang w:val="en-US"/>
              </w:rPr>
              <w:t xml:space="preserve"> also hindered by the fact that </w:t>
            </w:r>
            <w:r>
              <w:rPr>
                <w:rFonts w:ascii="Cambria" w:hAnsi="Cambria" w:cs="Times New Roman"/>
                <w:sz w:val="24"/>
                <w:lang w:val="en-US"/>
              </w:rPr>
              <w:t>they weren’t given more practice during the stage of clarifying.</w:t>
            </w:r>
          </w:p>
        </w:tc>
        <w:tc>
          <w:tcPr>
            <w:tcW w:w="2993" w:type="dxa"/>
          </w:tcPr>
          <w:p w14:paraId="28EFAEFE"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It is important planned beforehand some extra time when practicing on the first stages on a framework.</w:t>
            </w:r>
          </w:p>
        </w:tc>
        <w:tc>
          <w:tcPr>
            <w:tcW w:w="3479" w:type="dxa"/>
          </w:tcPr>
          <w:p w14:paraId="0E191DF1" w14:textId="770E3C0A" w:rsidR="00B423BF" w:rsidRPr="002708AF" w:rsidRDefault="00B423BF" w:rsidP="00BE1001">
            <w:pPr>
              <w:rPr>
                <w:rFonts w:ascii="Cambria" w:hAnsi="Cambria" w:cs="Times New Roman"/>
                <w:color w:val="008000"/>
                <w:sz w:val="24"/>
                <w:lang w:val="en-US"/>
              </w:rPr>
            </w:pPr>
            <w:r w:rsidRPr="00AB47E3">
              <w:rPr>
                <w:rFonts w:ascii="Cambria" w:hAnsi="Cambria" w:cs="Times New Roman"/>
                <w:color w:val="000000" w:themeColor="text1"/>
                <w:sz w:val="24"/>
                <w:lang w:val="en-US"/>
              </w:rPr>
              <w:t xml:space="preserve">I will get </w:t>
            </w:r>
            <w:r>
              <w:rPr>
                <w:rFonts w:ascii="Cambria" w:hAnsi="Cambria" w:cs="Times New Roman"/>
                <w:color w:val="000000" w:themeColor="text1"/>
                <w:sz w:val="24"/>
                <w:lang w:val="en-US"/>
              </w:rPr>
              <w:t xml:space="preserve">every stage in a framework time enough for developing our content and make SS more </w:t>
            </w:r>
            <w:proofErr w:type="gramStart"/>
            <w:r>
              <w:rPr>
                <w:rFonts w:ascii="Cambria" w:hAnsi="Cambria" w:cs="Times New Roman"/>
                <w:color w:val="000000" w:themeColor="text1"/>
                <w:sz w:val="24"/>
                <w:lang w:val="en-US"/>
              </w:rPr>
              <w:t>confident</w:t>
            </w:r>
            <w:proofErr w:type="gramEnd"/>
            <w:r>
              <w:rPr>
                <w:rFonts w:ascii="Cambria" w:hAnsi="Cambria" w:cs="Times New Roman"/>
                <w:color w:val="000000" w:themeColor="text1"/>
                <w:sz w:val="24"/>
                <w:lang w:val="en-US"/>
              </w:rPr>
              <w:t>.</w:t>
            </w:r>
            <w:r w:rsidR="002708AF">
              <w:rPr>
                <w:rFonts w:ascii="Cambria" w:hAnsi="Cambria" w:cs="Times New Roman"/>
                <w:color w:val="000000" w:themeColor="text1"/>
                <w:sz w:val="24"/>
                <w:lang w:val="en-US"/>
              </w:rPr>
              <w:t xml:space="preserve">  </w:t>
            </w:r>
            <w:r w:rsidR="002708AF">
              <w:rPr>
                <w:rFonts w:ascii="Cambria" w:hAnsi="Cambria" w:cs="Times New Roman"/>
                <w:color w:val="008000"/>
                <w:sz w:val="24"/>
                <w:lang w:val="en-US"/>
              </w:rPr>
              <w:t>How many clarifying activities will you do?  How will you give enough time?</w:t>
            </w:r>
          </w:p>
        </w:tc>
      </w:tr>
      <w:tr w:rsidR="00B423BF" w:rsidRPr="00570AD8" w14:paraId="5B57476F" w14:textId="77777777" w:rsidTr="00BE1001">
        <w:trPr>
          <w:trHeight w:val="1278"/>
        </w:trPr>
        <w:tc>
          <w:tcPr>
            <w:tcW w:w="3451" w:type="dxa"/>
          </w:tcPr>
          <w:p w14:paraId="7CED2DD0" w14:textId="77777777" w:rsidR="00B423BF" w:rsidRPr="002D3F4A" w:rsidRDefault="00B423BF" w:rsidP="00BE1001">
            <w:pPr>
              <w:rPr>
                <w:rFonts w:ascii="Cambria" w:hAnsi="Cambria" w:cs="Times New Roman"/>
                <w:sz w:val="24"/>
                <w:lang w:val="en-US"/>
              </w:rPr>
            </w:pPr>
            <w:r w:rsidRPr="002D3F4A">
              <w:rPr>
                <w:rFonts w:ascii="Cambria" w:hAnsi="Cambria" w:cs="Times New Roman"/>
                <w:sz w:val="24"/>
                <w:lang w:val="en-US"/>
              </w:rPr>
              <w:t xml:space="preserve">Something that helped </w:t>
            </w:r>
            <w:r>
              <w:rPr>
                <w:rFonts w:ascii="Cambria" w:hAnsi="Cambria" w:cs="Times New Roman"/>
                <w:sz w:val="24"/>
                <w:lang w:val="en-US"/>
              </w:rPr>
              <w:t>SS was that they had visual aids as providers of information.</w:t>
            </w:r>
          </w:p>
        </w:tc>
        <w:tc>
          <w:tcPr>
            <w:tcW w:w="2993" w:type="dxa"/>
          </w:tcPr>
          <w:p w14:paraId="32036E4A"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 xml:space="preserve">Learners in general feel more confident when having pictures or </w:t>
            </w:r>
            <w:proofErr w:type="gramStart"/>
            <w:r>
              <w:rPr>
                <w:rFonts w:ascii="Cambria" w:hAnsi="Cambria" w:cs="Times New Roman"/>
                <w:sz w:val="24"/>
                <w:lang w:val="en-US"/>
              </w:rPr>
              <w:t>other  visual</w:t>
            </w:r>
            <w:proofErr w:type="gramEnd"/>
            <w:r>
              <w:rPr>
                <w:rFonts w:ascii="Cambria" w:hAnsi="Cambria" w:cs="Times New Roman"/>
                <w:sz w:val="24"/>
                <w:lang w:val="en-US"/>
              </w:rPr>
              <w:t xml:space="preserve"> aid for supporting their language</w:t>
            </w:r>
          </w:p>
        </w:tc>
        <w:tc>
          <w:tcPr>
            <w:tcW w:w="3479" w:type="dxa"/>
          </w:tcPr>
          <w:p w14:paraId="48AACBBF" w14:textId="77777777" w:rsidR="00B423BF" w:rsidRPr="002D3F4A" w:rsidRDefault="00B423BF" w:rsidP="00BE1001">
            <w:pPr>
              <w:rPr>
                <w:rFonts w:ascii="Cambria" w:hAnsi="Cambria" w:cs="Times New Roman"/>
                <w:color w:val="008000"/>
                <w:sz w:val="24"/>
                <w:lang w:val="en-US"/>
              </w:rPr>
            </w:pPr>
            <w:r w:rsidRPr="00D01315">
              <w:rPr>
                <w:rFonts w:ascii="Cambria" w:hAnsi="Cambria" w:cs="Times New Roman"/>
                <w:color w:val="000000" w:themeColor="text1"/>
                <w:sz w:val="24"/>
                <w:lang w:val="en-US"/>
              </w:rPr>
              <w:t>I will provide SS the opportunity to have visual aids as a beneficial factor in a class.</w:t>
            </w:r>
          </w:p>
        </w:tc>
      </w:tr>
      <w:tr w:rsidR="00B423BF" w:rsidRPr="00570AD8" w14:paraId="1FF35408" w14:textId="77777777" w:rsidTr="00BE1001">
        <w:trPr>
          <w:trHeight w:val="1320"/>
        </w:trPr>
        <w:tc>
          <w:tcPr>
            <w:tcW w:w="3451" w:type="dxa"/>
          </w:tcPr>
          <w:p w14:paraId="3E5C607D" w14:textId="77777777" w:rsidR="00B423BF" w:rsidRPr="002D3F4A" w:rsidRDefault="00B423BF" w:rsidP="00BE1001">
            <w:pPr>
              <w:rPr>
                <w:rFonts w:ascii="Cambria" w:hAnsi="Cambria" w:cs="Times New Roman"/>
                <w:sz w:val="24"/>
                <w:lang w:val="en-US"/>
              </w:rPr>
            </w:pPr>
            <w:r w:rsidRPr="002D3F4A">
              <w:rPr>
                <w:rFonts w:ascii="Cambria" w:hAnsi="Cambria" w:cs="Times New Roman"/>
                <w:sz w:val="24"/>
                <w:lang w:val="en-US"/>
              </w:rPr>
              <w:lastRenderedPageBreak/>
              <w:t xml:space="preserve">Another thing that helped </w:t>
            </w:r>
            <w:r>
              <w:rPr>
                <w:rFonts w:ascii="Cambria" w:hAnsi="Cambria" w:cs="Times New Roman"/>
                <w:sz w:val="24"/>
                <w:lang w:val="en-US"/>
              </w:rPr>
              <w:t>SS that they were working in pairs as part of the worked and helped each other.</w:t>
            </w:r>
          </w:p>
        </w:tc>
        <w:tc>
          <w:tcPr>
            <w:tcW w:w="2993" w:type="dxa"/>
          </w:tcPr>
          <w:p w14:paraId="78EE7C37" w14:textId="77777777" w:rsidR="00B423BF" w:rsidRPr="002D3F4A" w:rsidRDefault="00B423BF" w:rsidP="00BE1001">
            <w:pPr>
              <w:rPr>
                <w:rFonts w:ascii="Cambria" w:hAnsi="Cambria" w:cs="Times New Roman"/>
                <w:sz w:val="24"/>
                <w:lang w:val="en-US"/>
              </w:rPr>
            </w:pPr>
            <w:r w:rsidRPr="002D3F4A">
              <w:rPr>
                <w:rFonts w:ascii="Cambria" w:hAnsi="Cambria" w:cs="Times New Roman"/>
                <w:sz w:val="24"/>
                <w:lang w:val="en-US"/>
              </w:rPr>
              <w:t>It</w:t>
            </w:r>
            <w:r>
              <w:rPr>
                <w:rFonts w:ascii="Cambria" w:hAnsi="Cambria" w:cs="Times New Roman"/>
                <w:sz w:val="24"/>
                <w:lang w:val="en-US"/>
              </w:rPr>
              <w:t>’s important to compare answers with other person in order to get a better understanding about what we are learning.</w:t>
            </w:r>
          </w:p>
        </w:tc>
        <w:tc>
          <w:tcPr>
            <w:tcW w:w="3479" w:type="dxa"/>
          </w:tcPr>
          <w:p w14:paraId="70203DE4" w14:textId="782243E4" w:rsidR="00B423BF" w:rsidRPr="002708AF" w:rsidRDefault="00B423BF" w:rsidP="00BE1001">
            <w:pPr>
              <w:rPr>
                <w:rFonts w:ascii="Cambria" w:hAnsi="Cambria" w:cs="Times New Roman"/>
                <w:color w:val="008000"/>
                <w:sz w:val="24"/>
                <w:lang w:val="en-US"/>
              </w:rPr>
            </w:pPr>
            <w:r w:rsidRPr="002D3F4A">
              <w:rPr>
                <w:rFonts w:ascii="Cambria" w:hAnsi="Cambria" w:cs="Times New Roman"/>
                <w:sz w:val="24"/>
                <w:lang w:val="en-US"/>
              </w:rPr>
              <w:t xml:space="preserve">I will </w:t>
            </w:r>
            <w:r>
              <w:rPr>
                <w:rFonts w:ascii="Cambria" w:hAnsi="Cambria" w:cs="Times New Roman"/>
                <w:sz w:val="24"/>
                <w:lang w:val="en-US"/>
              </w:rPr>
              <w:t>work more on having SS in pairs and small groups.</w:t>
            </w:r>
            <w:r w:rsidR="002708AF">
              <w:rPr>
                <w:rFonts w:ascii="Cambria" w:hAnsi="Cambria" w:cs="Times New Roman"/>
                <w:color w:val="008000"/>
                <w:sz w:val="24"/>
                <w:lang w:val="en-US"/>
              </w:rPr>
              <w:t xml:space="preserve">  How many times?  When?</w:t>
            </w:r>
          </w:p>
        </w:tc>
      </w:tr>
    </w:tbl>
    <w:p w14:paraId="54EB88A7" w14:textId="77777777" w:rsidR="00B423BF" w:rsidRPr="00847C62" w:rsidRDefault="00B423BF" w:rsidP="00B423BF">
      <w:pPr>
        <w:rPr>
          <w:lang w:val="en-US"/>
        </w:rPr>
      </w:pPr>
    </w:p>
    <w:p w14:paraId="6AE64F06" w14:textId="77777777" w:rsidR="00B423BF" w:rsidRDefault="00B423BF" w:rsidP="00B423BF">
      <w:pPr>
        <w:jc w:val="center"/>
        <w:rPr>
          <w:rFonts w:ascii="Cambria" w:eastAsia="Times New Roman" w:hAnsi="Cambria" w:cs="Times New Roman"/>
          <w:b/>
          <w:lang w:val="en-US" w:eastAsia="es-NI"/>
        </w:rPr>
      </w:pPr>
      <w:r>
        <w:rPr>
          <w:rFonts w:ascii="Cambria" w:eastAsia="Times New Roman" w:hAnsi="Cambria" w:cs="Times New Roman"/>
          <w:b/>
          <w:lang w:val="en-US" w:eastAsia="es-NI"/>
        </w:rPr>
        <w:t>Passing the Past!</w:t>
      </w:r>
    </w:p>
    <w:p w14:paraId="207289A6" w14:textId="77777777" w:rsidR="00B423BF" w:rsidRDefault="00B423BF" w:rsidP="00B423BF">
      <w:pPr>
        <w:rPr>
          <w:rFonts w:ascii="Cambria" w:eastAsia="Times New Roman" w:hAnsi="Cambria" w:cs="Times New Roman"/>
          <w:b/>
          <w:lang w:val="en-US" w:eastAsia="es-NI"/>
        </w:rPr>
      </w:pPr>
      <w:commentRangeStart w:id="9"/>
    </w:p>
    <w:p w14:paraId="65177181" w14:textId="77777777" w:rsidR="00B423BF" w:rsidRPr="002D3F4A" w:rsidRDefault="00B423BF" w:rsidP="00B423BF">
      <w:pPr>
        <w:rPr>
          <w:rFonts w:ascii="Cambria" w:eastAsia="Times New Roman" w:hAnsi="Cambria" w:cs="Times New Roman"/>
          <w:b/>
          <w:lang w:val="en-US" w:eastAsia="es-NI"/>
        </w:rPr>
      </w:pPr>
      <w:r w:rsidRPr="002D3F4A">
        <w:rPr>
          <w:rFonts w:ascii="Cambria" w:eastAsia="Times New Roman" w:hAnsi="Cambria" w:cs="Times New Roman"/>
          <w:b/>
          <w:lang w:val="en-US" w:eastAsia="es-NI"/>
        </w:rPr>
        <w:t>DESCRIPTION</w:t>
      </w:r>
    </w:p>
    <w:commentRangeEnd w:id="9"/>
    <w:p w14:paraId="4F6A57A6" w14:textId="77777777" w:rsidR="00B423BF" w:rsidRPr="002D3F4A" w:rsidRDefault="00D60B67" w:rsidP="00B423BF">
      <w:pPr>
        <w:jc w:val="both"/>
        <w:rPr>
          <w:rFonts w:ascii="Cambria" w:eastAsia="Times New Roman" w:hAnsi="Cambria" w:cs="Times New Roman"/>
          <w:lang w:val="en-US" w:eastAsia="es-NI"/>
        </w:rPr>
      </w:pPr>
      <w:r>
        <w:rPr>
          <w:rStyle w:val="CommentReference"/>
        </w:rPr>
        <w:commentReference w:id="9"/>
      </w:r>
      <w:r w:rsidR="00B423BF" w:rsidRPr="002D3F4A">
        <w:rPr>
          <w:rFonts w:ascii="Cambria" w:eastAsia="Times New Roman" w:hAnsi="Cambria" w:cs="Times New Roman"/>
          <w:lang w:val="en-US" w:eastAsia="es-NI"/>
        </w:rPr>
        <w:t xml:space="preserve">On </w:t>
      </w:r>
      <w:r w:rsidR="00B423BF">
        <w:rPr>
          <w:rFonts w:ascii="Cambria" w:eastAsia="Times New Roman" w:hAnsi="Cambria" w:cs="Times New Roman"/>
          <w:lang w:val="en-US" w:eastAsia="es-NI"/>
        </w:rPr>
        <w:t>Monday</w:t>
      </w:r>
      <w:r w:rsidR="00B423BF" w:rsidRPr="002D3F4A">
        <w:rPr>
          <w:rFonts w:ascii="Cambria" w:eastAsia="Times New Roman" w:hAnsi="Cambria" w:cs="Times New Roman"/>
          <w:lang w:val="en-US" w:eastAsia="es-NI"/>
        </w:rPr>
        <w:t xml:space="preserve"> </w:t>
      </w:r>
      <w:r w:rsidR="00B423BF">
        <w:rPr>
          <w:rFonts w:ascii="Cambria" w:eastAsia="Times New Roman" w:hAnsi="Cambria" w:cs="Times New Roman"/>
          <w:lang w:val="en-US" w:eastAsia="es-NI"/>
        </w:rPr>
        <w:t>Jefferson was given some pictures of different situations in order to tell a story. He and his partners worked in pairs, and start talking about what it was illustrated.  After finishing the activity, Jeff and his classmates were asked to write about different questions in past tense. Then, Jefferson and his classmates started commenting on different things out of what they were expected. Then, T asked them to say different verb tenses. They feel good during the repletion and matching of the different verbs and a well-known option they were given for making the relationships with the knowledge they already had. Later on, T presented some pictures about different steps for having the class and making some sentences or story orally by their own. In this way, they were paying attention to the different verb and having drills on pronunciation. As they were giving some pictures, they were supposed to use the verbs provided on the target language according to their knowledge on past experiences. So, they were guessing about what the order of the events took some time on this activity.</w:t>
      </w:r>
    </w:p>
    <w:tbl>
      <w:tblPr>
        <w:tblStyle w:val="Tablaconcuadrcula1"/>
        <w:tblW w:w="9923" w:type="dxa"/>
        <w:tblInd w:w="-459" w:type="dxa"/>
        <w:tblLook w:val="04A0" w:firstRow="1" w:lastRow="0" w:firstColumn="1" w:lastColumn="0" w:noHBand="0" w:noVBand="1"/>
      </w:tblPr>
      <w:tblGrid>
        <w:gridCol w:w="3451"/>
        <w:gridCol w:w="2993"/>
        <w:gridCol w:w="3479"/>
      </w:tblGrid>
      <w:tr w:rsidR="00B423BF" w:rsidRPr="002D3F4A" w14:paraId="0CEE454A" w14:textId="77777777" w:rsidTr="00BE1001">
        <w:trPr>
          <w:trHeight w:val="613"/>
        </w:trPr>
        <w:tc>
          <w:tcPr>
            <w:tcW w:w="3451" w:type="dxa"/>
            <w:vAlign w:val="center"/>
          </w:tcPr>
          <w:p w14:paraId="3DB169D3" w14:textId="77777777" w:rsidR="00B423BF" w:rsidRPr="002D3F4A" w:rsidRDefault="00B423BF" w:rsidP="00BE1001">
            <w:pPr>
              <w:jc w:val="center"/>
              <w:rPr>
                <w:rFonts w:ascii="Arial Narrow" w:hAnsi="Arial Narrow" w:cs="Times New Roman"/>
                <w:b/>
                <w:sz w:val="24"/>
                <w:lang w:val="en-US"/>
              </w:rPr>
            </w:pPr>
            <w:r w:rsidRPr="002D3F4A">
              <w:rPr>
                <w:rFonts w:ascii="Arial Narrow" w:hAnsi="Arial Narrow" w:cs="Times New Roman"/>
                <w:b/>
                <w:sz w:val="24"/>
                <w:lang w:val="en-US"/>
              </w:rPr>
              <w:t>INTERPRETATION</w:t>
            </w:r>
          </w:p>
        </w:tc>
        <w:tc>
          <w:tcPr>
            <w:tcW w:w="2993" w:type="dxa"/>
            <w:vAlign w:val="center"/>
          </w:tcPr>
          <w:p w14:paraId="5A359A6B" w14:textId="77777777" w:rsidR="00B423BF" w:rsidRPr="002D3F4A" w:rsidRDefault="00B423BF" w:rsidP="00BE1001">
            <w:pPr>
              <w:jc w:val="center"/>
              <w:rPr>
                <w:rFonts w:ascii="Arial Narrow" w:hAnsi="Arial Narrow" w:cs="Times New Roman"/>
                <w:b/>
                <w:sz w:val="24"/>
                <w:lang w:val="en-US"/>
              </w:rPr>
            </w:pPr>
            <w:r w:rsidRPr="002D3F4A">
              <w:rPr>
                <w:rFonts w:ascii="Arial Narrow" w:hAnsi="Arial Narrow" w:cs="Times New Roman"/>
                <w:b/>
                <w:sz w:val="24"/>
                <w:lang w:val="en-US"/>
              </w:rPr>
              <w:t>GENERALIZATION</w:t>
            </w:r>
          </w:p>
        </w:tc>
        <w:tc>
          <w:tcPr>
            <w:tcW w:w="3479" w:type="dxa"/>
            <w:vAlign w:val="center"/>
          </w:tcPr>
          <w:p w14:paraId="5571E1BF" w14:textId="77777777" w:rsidR="00B423BF" w:rsidRPr="002D3F4A" w:rsidRDefault="00B423BF" w:rsidP="00BE1001">
            <w:pPr>
              <w:jc w:val="center"/>
              <w:rPr>
                <w:rFonts w:ascii="Arial Narrow" w:hAnsi="Arial Narrow" w:cs="Times New Roman"/>
                <w:b/>
                <w:sz w:val="24"/>
                <w:lang w:val="en-US"/>
              </w:rPr>
            </w:pPr>
            <w:r w:rsidRPr="002D3F4A">
              <w:rPr>
                <w:rFonts w:ascii="Arial Narrow" w:hAnsi="Arial Narrow" w:cs="Times New Roman"/>
                <w:b/>
                <w:sz w:val="24"/>
                <w:lang w:val="en-US"/>
              </w:rPr>
              <w:t>PLAN ACTION</w:t>
            </w:r>
          </w:p>
        </w:tc>
      </w:tr>
      <w:tr w:rsidR="00B423BF" w:rsidRPr="00A74110" w14:paraId="336D48E5" w14:textId="77777777" w:rsidTr="00BE1001">
        <w:trPr>
          <w:trHeight w:val="1558"/>
        </w:trPr>
        <w:tc>
          <w:tcPr>
            <w:tcW w:w="3451" w:type="dxa"/>
          </w:tcPr>
          <w:p w14:paraId="2BE4E6C0" w14:textId="77777777" w:rsidR="00B423BF" w:rsidRPr="002D3F4A" w:rsidRDefault="00B423BF" w:rsidP="00BE1001">
            <w:pPr>
              <w:rPr>
                <w:rFonts w:ascii="Cambria" w:hAnsi="Cambria" w:cs="Times New Roman"/>
                <w:sz w:val="24"/>
                <w:lang w:val="en-US"/>
              </w:rPr>
            </w:pPr>
            <w:r w:rsidRPr="002D3F4A">
              <w:rPr>
                <w:rFonts w:ascii="Cambria" w:hAnsi="Cambria" w:cs="Times New Roman"/>
                <w:sz w:val="24"/>
                <w:lang w:val="en-US"/>
              </w:rPr>
              <w:t xml:space="preserve">Something that hindered </w:t>
            </w:r>
            <w:r>
              <w:rPr>
                <w:rFonts w:ascii="Cambria" w:hAnsi="Cambria" w:cs="Times New Roman"/>
                <w:sz w:val="24"/>
                <w:lang w:val="en-US"/>
              </w:rPr>
              <w:t xml:space="preserve">SS was the fact that they were given many pieces of </w:t>
            </w:r>
            <w:proofErr w:type="gramStart"/>
            <w:r>
              <w:rPr>
                <w:rFonts w:ascii="Cambria" w:hAnsi="Cambria" w:cs="Times New Roman"/>
                <w:sz w:val="24"/>
                <w:lang w:val="en-US"/>
              </w:rPr>
              <w:t>pictures  which</w:t>
            </w:r>
            <w:proofErr w:type="gramEnd"/>
            <w:r>
              <w:rPr>
                <w:rFonts w:ascii="Cambria" w:hAnsi="Cambria" w:cs="Times New Roman"/>
                <w:sz w:val="24"/>
                <w:lang w:val="en-US"/>
              </w:rPr>
              <w:t xml:space="preserve"> did not really match with the purpose established on the objective.</w:t>
            </w:r>
          </w:p>
          <w:p w14:paraId="07751671" w14:textId="77777777" w:rsidR="00B423BF" w:rsidRPr="002D3F4A" w:rsidRDefault="00B423BF" w:rsidP="00BE1001">
            <w:pPr>
              <w:rPr>
                <w:rFonts w:ascii="Cambria" w:hAnsi="Cambria" w:cs="Times New Roman"/>
                <w:color w:val="008000"/>
                <w:sz w:val="24"/>
                <w:lang w:val="en-US"/>
              </w:rPr>
            </w:pPr>
          </w:p>
        </w:tc>
        <w:tc>
          <w:tcPr>
            <w:tcW w:w="2993" w:type="dxa"/>
          </w:tcPr>
          <w:p w14:paraId="31EA937D" w14:textId="77777777" w:rsidR="00B423BF" w:rsidRPr="00067E22" w:rsidRDefault="00B423BF" w:rsidP="00BE1001">
            <w:pPr>
              <w:rPr>
                <w:rFonts w:ascii="Cambria" w:hAnsi="Cambria" w:cs="Times New Roman"/>
                <w:sz w:val="24"/>
                <w:lang w:val="en-US"/>
              </w:rPr>
            </w:pPr>
            <w:r>
              <w:rPr>
                <w:rFonts w:ascii="Cambria" w:hAnsi="Cambria" w:cs="Times New Roman"/>
                <w:sz w:val="24"/>
                <w:lang w:val="en-US"/>
              </w:rPr>
              <w:t>It’s important giving SS chunks of information in a written way since sometimes SS get confused with pictures and they get also disappointed about tasks with lots of information together and not having the opportunity to complete it.</w:t>
            </w:r>
          </w:p>
        </w:tc>
        <w:tc>
          <w:tcPr>
            <w:tcW w:w="3479" w:type="dxa"/>
          </w:tcPr>
          <w:p w14:paraId="0F290339" w14:textId="77777777" w:rsidR="00B423BF" w:rsidRPr="000B25EB" w:rsidRDefault="00B423BF" w:rsidP="00BE1001">
            <w:pPr>
              <w:rPr>
                <w:rFonts w:ascii="Cambria" w:hAnsi="Cambria" w:cs="Times New Roman"/>
                <w:color w:val="000000" w:themeColor="text1"/>
                <w:sz w:val="24"/>
                <w:lang w:val="en-US"/>
              </w:rPr>
            </w:pPr>
            <w:r w:rsidRPr="002D3F4A">
              <w:rPr>
                <w:rFonts w:ascii="Cambria" w:hAnsi="Cambria" w:cs="Times New Roman"/>
                <w:color w:val="008000"/>
                <w:sz w:val="24"/>
                <w:lang w:val="en-US"/>
              </w:rPr>
              <w:t xml:space="preserve"> </w:t>
            </w:r>
            <w:r>
              <w:rPr>
                <w:rFonts w:ascii="Cambria" w:hAnsi="Cambria" w:cs="Times New Roman"/>
                <w:color w:val="000000" w:themeColor="text1"/>
                <w:sz w:val="24"/>
                <w:lang w:val="en-US"/>
              </w:rPr>
              <w:t>I will not give pieces of information or even pictures out of context in scrambled way but giving them smaller chunks of information with reference on the target language in order to help them to combine the oral and interpretations skills.</w:t>
            </w:r>
          </w:p>
        </w:tc>
      </w:tr>
      <w:tr w:rsidR="00B423BF" w:rsidRPr="00A74110" w14:paraId="0032E190" w14:textId="77777777" w:rsidTr="00BE1001">
        <w:trPr>
          <w:trHeight w:val="1558"/>
        </w:trPr>
        <w:tc>
          <w:tcPr>
            <w:tcW w:w="3451" w:type="dxa"/>
          </w:tcPr>
          <w:p w14:paraId="029252F6"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 xml:space="preserve">SS were </w:t>
            </w:r>
            <w:r w:rsidRPr="002D3F4A">
              <w:rPr>
                <w:rFonts w:ascii="Cambria" w:hAnsi="Cambria" w:cs="Times New Roman"/>
                <w:sz w:val="24"/>
                <w:lang w:val="en-US"/>
              </w:rPr>
              <w:t xml:space="preserve">also hindered </w:t>
            </w:r>
            <w:r>
              <w:rPr>
                <w:rFonts w:ascii="Cambria" w:hAnsi="Cambria" w:cs="Times New Roman"/>
                <w:sz w:val="24"/>
                <w:lang w:val="en-US"/>
              </w:rPr>
              <w:t>by the fact that some of the SS were given the target language quickly way and then were asked to perform by themselves.</w:t>
            </w:r>
          </w:p>
        </w:tc>
        <w:tc>
          <w:tcPr>
            <w:tcW w:w="2993" w:type="dxa"/>
          </w:tcPr>
          <w:p w14:paraId="0318F602" w14:textId="77777777" w:rsidR="00B423BF" w:rsidRDefault="00B423BF" w:rsidP="00BE1001">
            <w:pPr>
              <w:rPr>
                <w:rFonts w:ascii="Cambria" w:hAnsi="Cambria" w:cs="Times New Roman"/>
                <w:sz w:val="24"/>
                <w:lang w:val="en-US"/>
              </w:rPr>
            </w:pPr>
            <w:r w:rsidRPr="002D3F4A">
              <w:rPr>
                <w:rFonts w:ascii="Cambria" w:hAnsi="Cambria" w:cs="Times New Roman"/>
                <w:sz w:val="24"/>
                <w:lang w:val="en-US"/>
              </w:rPr>
              <w:t>It’s important to have everyone’s attention before starting to give instructions so that the students are ready to receive new information.</w:t>
            </w:r>
          </w:p>
          <w:p w14:paraId="42854BB5" w14:textId="1C94F33E" w:rsidR="00B51970" w:rsidRPr="00B51970" w:rsidRDefault="00B51970" w:rsidP="00BE1001">
            <w:pPr>
              <w:rPr>
                <w:rFonts w:ascii="Cambria" w:hAnsi="Cambria" w:cs="Times New Roman"/>
                <w:color w:val="008000"/>
                <w:sz w:val="24"/>
                <w:lang w:val="en-US"/>
              </w:rPr>
            </w:pPr>
            <w:r>
              <w:rPr>
                <w:rFonts w:ascii="Cambria" w:hAnsi="Cambria" w:cs="Times New Roman"/>
                <w:color w:val="008000"/>
                <w:sz w:val="24"/>
                <w:lang w:val="en-US"/>
              </w:rPr>
              <w:t xml:space="preserve">Your interpretation is about target language, but your generalization is about instruction.  </w:t>
            </w:r>
          </w:p>
        </w:tc>
        <w:tc>
          <w:tcPr>
            <w:tcW w:w="3479" w:type="dxa"/>
          </w:tcPr>
          <w:p w14:paraId="0EB63C45" w14:textId="77777777" w:rsidR="00B423BF" w:rsidRPr="002D3F4A" w:rsidRDefault="00B423BF" w:rsidP="00BE1001">
            <w:pPr>
              <w:rPr>
                <w:rFonts w:ascii="Cambria" w:hAnsi="Cambria" w:cs="Times New Roman"/>
                <w:sz w:val="24"/>
                <w:lang w:val="en-US"/>
              </w:rPr>
            </w:pPr>
            <w:r w:rsidRPr="00B4536A">
              <w:rPr>
                <w:rFonts w:ascii="Cambria" w:hAnsi="Cambria" w:cs="Times New Roman"/>
                <w:color w:val="000000" w:themeColor="text1"/>
                <w:sz w:val="24"/>
                <w:lang w:val="en-US"/>
              </w:rPr>
              <w:t>I will plan to extent more activities in which students need more practice in order to let them feel more confidence through the development of other stages.</w:t>
            </w:r>
          </w:p>
        </w:tc>
      </w:tr>
      <w:tr w:rsidR="00B423BF" w:rsidRPr="00A74110" w14:paraId="2D8AF597" w14:textId="77777777" w:rsidTr="00BE1001">
        <w:trPr>
          <w:trHeight w:val="1278"/>
        </w:trPr>
        <w:tc>
          <w:tcPr>
            <w:tcW w:w="3451" w:type="dxa"/>
          </w:tcPr>
          <w:p w14:paraId="3B03F128"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lastRenderedPageBreak/>
              <w:t xml:space="preserve">Something that helped SS was the visual </w:t>
            </w:r>
            <w:proofErr w:type="gramStart"/>
            <w:r>
              <w:rPr>
                <w:rFonts w:ascii="Cambria" w:hAnsi="Cambria" w:cs="Times New Roman"/>
                <w:sz w:val="24"/>
                <w:lang w:val="en-US"/>
              </w:rPr>
              <w:t>aids</w:t>
            </w:r>
            <w:proofErr w:type="gramEnd"/>
            <w:r>
              <w:rPr>
                <w:rFonts w:ascii="Cambria" w:hAnsi="Cambria" w:cs="Times New Roman"/>
                <w:sz w:val="24"/>
                <w:lang w:val="en-US"/>
              </w:rPr>
              <w:t xml:space="preserve"> used for the development of the activities.</w:t>
            </w:r>
          </w:p>
        </w:tc>
        <w:tc>
          <w:tcPr>
            <w:tcW w:w="2993" w:type="dxa"/>
          </w:tcPr>
          <w:p w14:paraId="21476CF1" w14:textId="77777777" w:rsidR="00B423BF" w:rsidRPr="002D3F4A" w:rsidRDefault="00B423BF" w:rsidP="00BE1001">
            <w:pPr>
              <w:rPr>
                <w:rFonts w:ascii="Cambria" w:hAnsi="Cambria" w:cs="Times New Roman"/>
                <w:sz w:val="24"/>
                <w:lang w:val="en-US"/>
              </w:rPr>
            </w:pPr>
            <w:r w:rsidRPr="002D3F4A">
              <w:rPr>
                <w:rFonts w:ascii="Cambria" w:hAnsi="Cambria" w:cs="Times New Roman"/>
                <w:sz w:val="24"/>
                <w:lang w:val="en-US"/>
              </w:rPr>
              <w:t xml:space="preserve">Students feel more comfortable to be next to someone who they can get </w:t>
            </w:r>
            <w:r>
              <w:rPr>
                <w:rFonts w:ascii="Cambria" w:hAnsi="Cambria" w:cs="Times New Roman"/>
                <w:sz w:val="24"/>
                <w:lang w:val="en-US"/>
              </w:rPr>
              <w:t>some help</w:t>
            </w:r>
            <w:r w:rsidRPr="002D3F4A">
              <w:rPr>
                <w:rFonts w:ascii="Cambria" w:hAnsi="Cambria" w:cs="Times New Roman"/>
                <w:sz w:val="24"/>
                <w:lang w:val="en-US"/>
              </w:rPr>
              <w:t xml:space="preserve"> from without asking the teacher.</w:t>
            </w:r>
          </w:p>
        </w:tc>
        <w:tc>
          <w:tcPr>
            <w:tcW w:w="3479" w:type="dxa"/>
          </w:tcPr>
          <w:p w14:paraId="4C2B2082" w14:textId="77777777" w:rsidR="00B423BF" w:rsidRPr="002D3F4A" w:rsidRDefault="00B423BF" w:rsidP="00BE1001">
            <w:pPr>
              <w:rPr>
                <w:rFonts w:ascii="Cambria" w:hAnsi="Cambria" w:cs="Times New Roman"/>
                <w:color w:val="008000"/>
                <w:sz w:val="24"/>
                <w:lang w:val="en-US"/>
              </w:rPr>
            </w:pPr>
            <w:r>
              <w:rPr>
                <w:rFonts w:ascii="Cambria" w:hAnsi="Cambria" w:cs="Times New Roman"/>
                <w:color w:val="000000" w:themeColor="text1"/>
                <w:sz w:val="24"/>
                <w:lang w:val="en-US"/>
              </w:rPr>
              <w:t xml:space="preserve">I will take advantage of visual materials due to great majority of learners like those </w:t>
            </w:r>
            <w:proofErr w:type="gramStart"/>
            <w:r>
              <w:rPr>
                <w:rFonts w:ascii="Cambria" w:hAnsi="Cambria" w:cs="Times New Roman"/>
                <w:color w:val="000000" w:themeColor="text1"/>
                <w:sz w:val="24"/>
                <w:lang w:val="en-US"/>
              </w:rPr>
              <w:t>kind</w:t>
            </w:r>
            <w:proofErr w:type="gramEnd"/>
            <w:r>
              <w:rPr>
                <w:rFonts w:ascii="Cambria" w:hAnsi="Cambria" w:cs="Times New Roman"/>
                <w:color w:val="000000" w:themeColor="text1"/>
                <w:sz w:val="24"/>
                <w:lang w:val="en-US"/>
              </w:rPr>
              <w:t xml:space="preserve"> of aids as complement of our learning.</w:t>
            </w:r>
          </w:p>
        </w:tc>
      </w:tr>
      <w:tr w:rsidR="00B423BF" w:rsidRPr="00A74110" w14:paraId="28661C29" w14:textId="77777777" w:rsidTr="00BE1001">
        <w:trPr>
          <w:trHeight w:val="1254"/>
        </w:trPr>
        <w:tc>
          <w:tcPr>
            <w:tcW w:w="3451" w:type="dxa"/>
          </w:tcPr>
          <w:p w14:paraId="46FC7DF1" w14:textId="77777777" w:rsidR="00B423BF" w:rsidRPr="002D3F4A" w:rsidRDefault="00B423BF" w:rsidP="00BE1001">
            <w:pPr>
              <w:rPr>
                <w:rFonts w:ascii="Cambria" w:hAnsi="Cambria" w:cs="Times New Roman"/>
                <w:sz w:val="24"/>
                <w:lang w:val="en-US"/>
              </w:rPr>
            </w:pPr>
            <w:r w:rsidRPr="002D3F4A">
              <w:rPr>
                <w:rFonts w:ascii="Cambria" w:hAnsi="Cambria" w:cs="Times New Roman"/>
                <w:sz w:val="24"/>
                <w:lang w:val="en-US"/>
              </w:rPr>
              <w:t xml:space="preserve">Another thing that helped </w:t>
            </w:r>
            <w:r>
              <w:rPr>
                <w:rFonts w:ascii="Cambria" w:hAnsi="Cambria" w:cs="Times New Roman"/>
                <w:sz w:val="24"/>
                <w:lang w:val="en-US"/>
              </w:rPr>
              <w:t>SS was to have the experience by testing what they knew throughout a brainstorming activity about the topic</w:t>
            </w:r>
          </w:p>
        </w:tc>
        <w:tc>
          <w:tcPr>
            <w:tcW w:w="2993" w:type="dxa"/>
          </w:tcPr>
          <w:p w14:paraId="5F786974"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It’s important to experience more through testing and see what learner can add to our pool of knowledge</w:t>
            </w:r>
          </w:p>
        </w:tc>
        <w:tc>
          <w:tcPr>
            <w:tcW w:w="3479" w:type="dxa"/>
          </w:tcPr>
          <w:p w14:paraId="29727E5A" w14:textId="77777777" w:rsidR="00B423BF" w:rsidRPr="002D3F4A" w:rsidRDefault="00B423BF" w:rsidP="00BE1001">
            <w:pPr>
              <w:rPr>
                <w:rFonts w:ascii="Cambria" w:hAnsi="Cambria" w:cs="Times New Roman"/>
                <w:sz w:val="24"/>
                <w:lang w:val="en-US"/>
              </w:rPr>
            </w:pPr>
            <w:r>
              <w:rPr>
                <w:rFonts w:ascii="Cambria" w:hAnsi="Cambria" w:cs="Times New Roman"/>
                <w:sz w:val="24"/>
                <w:lang w:val="en-US"/>
              </w:rPr>
              <w:t>I will take into consideration that it is important what SS already know and let them know by themselves how they know and provide them more opportunities to express ideas by their own.</w:t>
            </w:r>
          </w:p>
        </w:tc>
      </w:tr>
    </w:tbl>
    <w:p w14:paraId="70532616" w14:textId="77777777" w:rsidR="001367AC" w:rsidRPr="00FE51D1" w:rsidRDefault="001367AC" w:rsidP="001367AC">
      <w:pPr>
        <w:spacing w:line="360" w:lineRule="auto"/>
        <w:rPr>
          <w:rFonts w:ascii="Arial" w:hAnsi="Arial" w:cs="Arial"/>
          <w:sz w:val="24"/>
          <w:szCs w:val="24"/>
          <w:lang w:val="en-US"/>
        </w:rPr>
      </w:pPr>
    </w:p>
    <w:p w14:paraId="40E907FD" w14:textId="51D5951B" w:rsidR="00F90DF7" w:rsidRDefault="00CA5E48">
      <w:pPr>
        <w:rPr>
          <w:color w:val="008000"/>
          <w:lang w:val="en-US"/>
        </w:rPr>
      </w:pPr>
      <w:r>
        <w:rPr>
          <w:color w:val="008000"/>
          <w:lang w:val="en-US"/>
        </w:rPr>
        <w:t>Dear Karol,</w:t>
      </w:r>
    </w:p>
    <w:p w14:paraId="118988E8" w14:textId="67485AC8" w:rsidR="00CA5E48" w:rsidRDefault="00CA5E48">
      <w:pPr>
        <w:rPr>
          <w:color w:val="008000"/>
          <w:lang w:val="en-US"/>
        </w:rPr>
      </w:pPr>
      <w:r>
        <w:rPr>
          <w:color w:val="008000"/>
          <w:lang w:val="en-US"/>
        </w:rPr>
        <w:t>Thank you for sharing this past week’s experiences with me.  Reading them gave me some insight into what has been going on in your heart and mind.  I noticed that you shifting your paradigm from teaching to learning and it un</w:t>
      </w:r>
      <w:r w:rsidR="00FE6B5A">
        <w:rPr>
          <w:color w:val="008000"/>
          <w:lang w:val="en-US"/>
        </w:rPr>
        <w:t>-</w:t>
      </w:r>
      <w:r>
        <w:rPr>
          <w:color w:val="008000"/>
          <w:lang w:val="en-US"/>
        </w:rPr>
        <w:t>earths the vulnerability that comes with teaching.  There are situations and questions that arise that catch us teachers off guard.  They create uncertainty, frustration, and perhaps even embarrassment.  I was wondering what was your sling shot experience this week?  What caught you off guard?  You never explici</w:t>
      </w:r>
      <w:r w:rsidR="00FE6B5A">
        <w:rPr>
          <w:color w:val="008000"/>
          <w:lang w:val="en-US"/>
        </w:rPr>
        <w:t>tly mention it, but it is present</w:t>
      </w:r>
      <w:r>
        <w:rPr>
          <w:color w:val="008000"/>
          <w:lang w:val="en-US"/>
        </w:rPr>
        <w:t xml:space="preserve"> is in your essay.  I hope that as the course continues, you are able to connect with yourself, as you wrote in the first paragraph of your essay</w:t>
      </w:r>
      <w:r w:rsidR="00FE6B5A">
        <w:rPr>
          <w:color w:val="008000"/>
          <w:lang w:val="en-US"/>
        </w:rPr>
        <w:t>,</w:t>
      </w:r>
      <w:r>
        <w:rPr>
          <w:color w:val="008000"/>
          <w:lang w:val="en-US"/>
        </w:rPr>
        <w:t xml:space="preserve"> or are able to confide in someone that you trust.</w:t>
      </w:r>
    </w:p>
    <w:p w14:paraId="35A68F56" w14:textId="675A89F6" w:rsidR="00CA5E48" w:rsidRDefault="00CA5E48">
      <w:pPr>
        <w:rPr>
          <w:color w:val="008000"/>
          <w:lang w:val="en-US"/>
        </w:rPr>
      </w:pPr>
      <w:r>
        <w:rPr>
          <w:color w:val="008000"/>
          <w:lang w:val="en-US"/>
        </w:rPr>
        <w:t>Karol, I noticed that both of your descriptions are very student focused.  You are able to give great detail to what the students said and did, but</w:t>
      </w:r>
      <w:r w:rsidR="007542A9">
        <w:rPr>
          <w:color w:val="008000"/>
          <w:lang w:val="en-US"/>
        </w:rPr>
        <w:t xml:space="preserve"> what </w:t>
      </w:r>
      <w:proofErr w:type="gramStart"/>
      <w:r w:rsidR="007542A9">
        <w:rPr>
          <w:color w:val="008000"/>
          <w:lang w:val="en-US"/>
        </w:rPr>
        <w:t>is</w:t>
      </w:r>
      <w:proofErr w:type="gramEnd"/>
      <w:r w:rsidR="007542A9">
        <w:rPr>
          <w:color w:val="008000"/>
          <w:lang w:val="en-US"/>
        </w:rPr>
        <w:t xml:space="preserve"> missing is you. It makes me wonder if these two moments are from a class that you taught?  The difference is that when we teach, </w:t>
      </w:r>
      <w:r w:rsidR="00FE6B5A">
        <w:rPr>
          <w:color w:val="008000"/>
          <w:lang w:val="en-US"/>
        </w:rPr>
        <w:t xml:space="preserve">we have a million thoughts a minute, which makes presence challenging.  It also conjures up emotions that one might not feel if they are not giving the class.  Even though this week’s assignment is to focus on the students, your perception as the teacher is just as important.  It is this moment that directs our decisions as teachers.  What will we do next?  </w:t>
      </w:r>
    </w:p>
    <w:p w14:paraId="19445E1A" w14:textId="25A6A152" w:rsidR="00B51970" w:rsidRDefault="00B51970">
      <w:pPr>
        <w:rPr>
          <w:color w:val="008000"/>
          <w:lang w:val="en-US"/>
        </w:rPr>
      </w:pPr>
      <w:r>
        <w:rPr>
          <w:color w:val="008000"/>
          <w:lang w:val="en-US"/>
        </w:rPr>
        <w:t>Your interpretation, generalizations and plan actions aligned in the theme.  The interpretations were well formed, but sometimes lacked evidence from the description.  I also wrote some comments in the plan actions because they are valid ideas, but I was wondering how to make them more measurable.</w:t>
      </w:r>
    </w:p>
    <w:p w14:paraId="7E5F35FA" w14:textId="10E389E9" w:rsidR="00B51970" w:rsidRDefault="00B51970">
      <w:pPr>
        <w:rPr>
          <w:color w:val="008000"/>
          <w:lang w:val="en-US"/>
        </w:rPr>
      </w:pPr>
      <w:r>
        <w:rPr>
          <w:color w:val="008000"/>
          <w:lang w:val="en-US"/>
        </w:rPr>
        <w:t>Karol, you’ve met the requirements for this assignment.  Good luck this week.</w:t>
      </w:r>
    </w:p>
    <w:p w14:paraId="2CDC0CCB" w14:textId="04D97434" w:rsidR="00B51970" w:rsidRDefault="00B51970">
      <w:pPr>
        <w:rPr>
          <w:color w:val="008000"/>
          <w:lang w:val="en-US"/>
        </w:rPr>
      </w:pPr>
      <w:proofErr w:type="spellStart"/>
      <w:r>
        <w:rPr>
          <w:color w:val="008000"/>
          <w:lang w:val="en-US"/>
        </w:rPr>
        <w:t>Pura</w:t>
      </w:r>
      <w:proofErr w:type="spellEnd"/>
      <w:r>
        <w:rPr>
          <w:color w:val="008000"/>
          <w:lang w:val="en-US"/>
        </w:rPr>
        <w:t xml:space="preserve"> </w:t>
      </w:r>
      <w:proofErr w:type="spellStart"/>
      <w:r>
        <w:rPr>
          <w:color w:val="008000"/>
          <w:lang w:val="en-US"/>
        </w:rPr>
        <w:t>vida</w:t>
      </w:r>
      <w:proofErr w:type="spellEnd"/>
      <w:r>
        <w:rPr>
          <w:color w:val="008000"/>
          <w:lang w:val="en-US"/>
        </w:rPr>
        <w:t>,</w:t>
      </w:r>
    </w:p>
    <w:p w14:paraId="042E7209" w14:textId="254B9375" w:rsidR="00B51970" w:rsidRPr="00CA5E48" w:rsidRDefault="00B51970">
      <w:pPr>
        <w:rPr>
          <w:color w:val="008000"/>
          <w:lang w:val="en-US"/>
        </w:rPr>
      </w:pPr>
      <w:r>
        <w:rPr>
          <w:color w:val="008000"/>
          <w:lang w:val="en-US"/>
        </w:rPr>
        <w:t>Amanda</w:t>
      </w:r>
    </w:p>
    <w:sectPr w:rsidR="00B51970" w:rsidRPr="00CA5E48">
      <w:headerReference w:type="default" r:id="rId8"/>
      <w:footerReference w:type="default" r:id="rId9"/>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anda Rossi" w:date="2014-05-05T14:50:00Z" w:initials="AR">
    <w:p w14:paraId="46E44143" w14:textId="77777777" w:rsidR="00D60B67" w:rsidRPr="003F1243" w:rsidRDefault="00D60B67" w:rsidP="003F1243">
      <w:r>
        <w:rPr>
          <w:rStyle w:val="CommentReference"/>
        </w:rPr>
        <w:annotationRef/>
      </w:r>
      <w:proofErr w:type="spellStart"/>
      <w:r>
        <w:t>That’s</w:t>
      </w:r>
      <w:proofErr w:type="spellEnd"/>
      <w:r>
        <w:t xml:space="preserve"> </w:t>
      </w:r>
      <w:proofErr w:type="spellStart"/>
      <w:r>
        <w:t>an</w:t>
      </w:r>
      <w:proofErr w:type="spellEnd"/>
      <w:r>
        <w:t xml:space="preserve"> </w:t>
      </w:r>
      <w:proofErr w:type="spellStart"/>
      <w:r>
        <w:t>interesting</w:t>
      </w:r>
      <w:proofErr w:type="spellEnd"/>
      <w:r>
        <w:t xml:space="preserve"> </w:t>
      </w:r>
      <w:proofErr w:type="spellStart"/>
      <w:r>
        <w:t>title</w:t>
      </w:r>
      <w:proofErr w:type="spellEnd"/>
      <w:r>
        <w:t xml:space="preserve">.  I </w:t>
      </w:r>
      <w:proofErr w:type="spellStart"/>
      <w:r>
        <w:t>wonder</w:t>
      </w:r>
      <w:proofErr w:type="spellEnd"/>
      <w:r>
        <w:t xml:space="preserve"> </w:t>
      </w:r>
      <w:proofErr w:type="spellStart"/>
      <w:r>
        <w:t>what</w:t>
      </w:r>
      <w:proofErr w:type="spellEnd"/>
      <w:r>
        <w:t xml:space="preserve"> </w:t>
      </w:r>
      <w:proofErr w:type="spellStart"/>
      <w:r>
        <w:t>it</w:t>
      </w:r>
      <w:proofErr w:type="spellEnd"/>
      <w:r>
        <w:t xml:space="preserve"> </w:t>
      </w:r>
      <w:proofErr w:type="spellStart"/>
      <w:r>
        <w:t>means</w:t>
      </w:r>
      <w:proofErr w:type="spellEnd"/>
      <w:r>
        <w:t xml:space="preserve"> </w:t>
      </w:r>
      <w:proofErr w:type="spellStart"/>
      <w:r>
        <w:t>to</w:t>
      </w:r>
      <w:proofErr w:type="spellEnd"/>
      <w:r>
        <w:t xml:space="preserve"> </w:t>
      </w:r>
      <w:proofErr w:type="spellStart"/>
      <w:r>
        <w:t>you</w:t>
      </w:r>
      <w:proofErr w:type="spellEnd"/>
      <w:r>
        <w:t xml:space="preserve">?  </w:t>
      </w:r>
      <w:proofErr w:type="spellStart"/>
      <w:r>
        <w:t>When</w:t>
      </w:r>
      <w:proofErr w:type="spellEnd"/>
      <w:r>
        <w:t xml:space="preserve"> I </w:t>
      </w:r>
      <w:proofErr w:type="spellStart"/>
      <w:r>
        <w:t>think</w:t>
      </w:r>
      <w:proofErr w:type="spellEnd"/>
      <w:r>
        <w:t xml:space="preserve"> of a </w:t>
      </w:r>
      <w:proofErr w:type="spellStart"/>
      <w:r>
        <w:t>sling</w:t>
      </w:r>
      <w:proofErr w:type="spellEnd"/>
      <w:r>
        <w:t xml:space="preserve"> </w:t>
      </w:r>
      <w:proofErr w:type="spellStart"/>
      <w:r>
        <w:t>shot</w:t>
      </w:r>
      <w:proofErr w:type="spellEnd"/>
      <w:r>
        <w:t xml:space="preserve">, I </w:t>
      </w:r>
      <w:proofErr w:type="spellStart"/>
      <w:r>
        <w:t>think</w:t>
      </w:r>
      <w:proofErr w:type="spellEnd"/>
      <w:r>
        <w:t xml:space="preserve"> of a </w:t>
      </w:r>
      <w:proofErr w:type="spellStart"/>
      <w:r>
        <w:t>quick</w:t>
      </w:r>
      <w:proofErr w:type="spellEnd"/>
      <w:r>
        <w:t xml:space="preserve"> </w:t>
      </w:r>
      <w:proofErr w:type="spellStart"/>
      <w:r>
        <w:t>motion</w:t>
      </w:r>
      <w:proofErr w:type="spellEnd"/>
      <w:r>
        <w:t xml:space="preserve"> </w:t>
      </w:r>
      <w:proofErr w:type="spellStart"/>
      <w:r>
        <w:t>or</w:t>
      </w:r>
      <w:proofErr w:type="spellEnd"/>
      <w:r>
        <w:t xml:space="preserve"> a </w:t>
      </w:r>
      <w:proofErr w:type="spellStart"/>
      <w:r>
        <w:t>surprise</w:t>
      </w:r>
      <w:proofErr w:type="spellEnd"/>
      <w:r>
        <w:t xml:space="preserve">.  </w:t>
      </w:r>
      <w:proofErr w:type="spellStart"/>
      <w:r>
        <w:t>Let’s</w:t>
      </w:r>
      <w:proofErr w:type="spellEnd"/>
      <w:r>
        <w:t xml:space="preserve"> </w:t>
      </w:r>
      <w:proofErr w:type="spellStart"/>
      <w:r>
        <w:t>see</w:t>
      </w:r>
      <w:proofErr w:type="spellEnd"/>
      <w:r>
        <w:t>…</w:t>
      </w:r>
    </w:p>
  </w:comment>
  <w:comment w:id="1" w:author="Amanda Rossi" w:date="2014-05-05T14:51:00Z" w:initials="AR">
    <w:p w14:paraId="19C05D69" w14:textId="4E0C4D44" w:rsidR="00D60B67" w:rsidRDefault="00D60B67">
      <w:pPr>
        <w:pStyle w:val="CommentText"/>
      </w:pPr>
      <w:r>
        <w:rPr>
          <w:rStyle w:val="CommentReference"/>
        </w:rPr>
        <w:annotationRef/>
      </w:r>
      <w:r>
        <w:t xml:space="preserve">I </w:t>
      </w:r>
      <w:proofErr w:type="spellStart"/>
      <w:r>
        <w:t>agree</w:t>
      </w:r>
      <w:proofErr w:type="spellEnd"/>
      <w:r>
        <w:t xml:space="preserve"> </w:t>
      </w:r>
      <w:proofErr w:type="spellStart"/>
      <w:r>
        <w:t>with</w:t>
      </w:r>
      <w:proofErr w:type="spellEnd"/>
      <w:r>
        <w:t xml:space="preserve"> </w:t>
      </w:r>
      <w:proofErr w:type="spellStart"/>
      <w:r>
        <w:t>you</w:t>
      </w:r>
      <w:proofErr w:type="spellEnd"/>
      <w:r>
        <w:t xml:space="preserve">, </w:t>
      </w:r>
      <w:proofErr w:type="spellStart"/>
      <w:r>
        <w:t>Karol</w:t>
      </w:r>
      <w:proofErr w:type="spellEnd"/>
      <w:r>
        <w:t xml:space="preserve">.  </w:t>
      </w:r>
      <w:proofErr w:type="spellStart"/>
      <w:r>
        <w:t>You</w:t>
      </w:r>
      <w:proofErr w:type="spellEnd"/>
      <w:r>
        <w:t xml:space="preserve"> </w:t>
      </w:r>
      <w:proofErr w:type="spellStart"/>
      <w:r>
        <w:t>need</w:t>
      </w:r>
      <w:proofErr w:type="spellEnd"/>
      <w:r>
        <w:t xml:space="preserve"> </w:t>
      </w:r>
      <w:proofErr w:type="spellStart"/>
      <w:r>
        <w:t>to</w:t>
      </w:r>
      <w:proofErr w:type="spellEnd"/>
      <w:r>
        <w:t xml:space="preserve"> be in </w:t>
      </w:r>
      <w:proofErr w:type="spellStart"/>
      <w:r>
        <w:t>touch</w:t>
      </w:r>
      <w:proofErr w:type="spellEnd"/>
      <w:r>
        <w:t xml:space="preserve"> </w:t>
      </w:r>
      <w:proofErr w:type="spellStart"/>
      <w:r>
        <w:t>with</w:t>
      </w:r>
      <w:proofErr w:type="spellEnd"/>
      <w:r>
        <w:t xml:space="preserve"> </w:t>
      </w:r>
      <w:proofErr w:type="spellStart"/>
      <w:r>
        <w:t>yourself</w:t>
      </w:r>
      <w:proofErr w:type="spellEnd"/>
      <w:r>
        <w:t xml:space="preserve"> </w:t>
      </w:r>
      <w:proofErr w:type="spellStart"/>
      <w:r>
        <w:t>before</w:t>
      </w:r>
      <w:proofErr w:type="spellEnd"/>
      <w:r>
        <w:t xml:space="preserve"> </w:t>
      </w:r>
      <w:proofErr w:type="spellStart"/>
      <w:r>
        <w:t>you</w:t>
      </w:r>
      <w:proofErr w:type="spellEnd"/>
      <w:r>
        <w:t xml:space="preserve"> can </w:t>
      </w:r>
      <w:proofErr w:type="spellStart"/>
      <w:r>
        <w:t>connect</w:t>
      </w:r>
      <w:proofErr w:type="spellEnd"/>
      <w:r>
        <w:t xml:space="preserve"> </w:t>
      </w:r>
      <w:proofErr w:type="spellStart"/>
      <w:r>
        <w:t>with</w:t>
      </w:r>
      <w:proofErr w:type="spellEnd"/>
      <w:r>
        <w:t xml:space="preserve"> </w:t>
      </w:r>
      <w:proofErr w:type="spellStart"/>
      <w:r>
        <w:t>anyone</w:t>
      </w:r>
      <w:proofErr w:type="spellEnd"/>
      <w:r>
        <w:t xml:space="preserve"> </w:t>
      </w:r>
      <w:proofErr w:type="spellStart"/>
      <w:r>
        <w:t>else</w:t>
      </w:r>
      <w:proofErr w:type="spellEnd"/>
      <w:r>
        <w:t xml:space="preserve">.  </w:t>
      </w:r>
      <w:proofErr w:type="spellStart"/>
      <w:r>
        <w:t>It</w:t>
      </w:r>
      <w:proofErr w:type="spellEnd"/>
      <w:r>
        <w:t xml:space="preserve"> </w:t>
      </w:r>
      <w:proofErr w:type="spellStart"/>
      <w:r>
        <w:t>makes</w:t>
      </w:r>
      <w:proofErr w:type="spellEnd"/>
      <w:r>
        <w:t xml:space="preserve"> me </w:t>
      </w:r>
      <w:proofErr w:type="spellStart"/>
      <w:r>
        <w:t>think</w:t>
      </w:r>
      <w:proofErr w:type="spellEnd"/>
      <w:r>
        <w:t xml:space="preserve"> of </w:t>
      </w:r>
      <w:proofErr w:type="spellStart"/>
      <w:r>
        <w:t>presence</w:t>
      </w:r>
      <w:proofErr w:type="spellEnd"/>
      <w:r>
        <w:t xml:space="preserve"> and </w:t>
      </w:r>
      <w:proofErr w:type="spellStart"/>
      <w:r>
        <w:t>emotional</w:t>
      </w:r>
      <w:proofErr w:type="spellEnd"/>
      <w:r>
        <w:t xml:space="preserve"> </w:t>
      </w:r>
      <w:proofErr w:type="spellStart"/>
      <w:r>
        <w:t>intelligence</w:t>
      </w:r>
      <w:proofErr w:type="spellEnd"/>
      <w:r>
        <w:t xml:space="preserve"> and </w:t>
      </w:r>
      <w:proofErr w:type="spellStart"/>
      <w:r>
        <w:t>how</w:t>
      </w:r>
      <w:proofErr w:type="spellEnd"/>
      <w:r>
        <w:t xml:space="preserve"> </w:t>
      </w:r>
      <w:proofErr w:type="spellStart"/>
      <w:r>
        <w:t>that</w:t>
      </w:r>
      <w:proofErr w:type="spellEnd"/>
      <w:r>
        <w:t xml:space="preserve"> </w:t>
      </w:r>
      <w:proofErr w:type="spellStart"/>
      <w:r>
        <w:t>plays</w:t>
      </w:r>
      <w:proofErr w:type="spellEnd"/>
      <w:r>
        <w:t xml:space="preserve"> </w:t>
      </w:r>
      <w:proofErr w:type="spellStart"/>
      <w:r>
        <w:t>such</w:t>
      </w:r>
      <w:proofErr w:type="spellEnd"/>
      <w:r>
        <w:t xml:space="preserve"> a </w:t>
      </w:r>
      <w:proofErr w:type="spellStart"/>
      <w:r>
        <w:t>huge</w:t>
      </w:r>
      <w:proofErr w:type="spellEnd"/>
      <w:r>
        <w:t xml:space="preserve"> role in </w:t>
      </w:r>
      <w:proofErr w:type="spellStart"/>
      <w:r>
        <w:t>learning</w:t>
      </w:r>
      <w:proofErr w:type="spellEnd"/>
      <w:r>
        <w:t xml:space="preserve">, </w:t>
      </w:r>
      <w:proofErr w:type="spellStart"/>
      <w:r>
        <w:t>but</w:t>
      </w:r>
      <w:proofErr w:type="spellEnd"/>
      <w:r>
        <w:t xml:space="preserve"> </w:t>
      </w:r>
      <w:proofErr w:type="spellStart"/>
      <w:r>
        <w:t>also</w:t>
      </w:r>
      <w:proofErr w:type="spellEnd"/>
      <w:r>
        <w:t xml:space="preserve"> in </w:t>
      </w:r>
      <w:proofErr w:type="spellStart"/>
      <w:r>
        <w:t>the</w:t>
      </w:r>
      <w:proofErr w:type="spellEnd"/>
      <w:r>
        <w:t xml:space="preserve"> </w:t>
      </w:r>
      <w:proofErr w:type="spellStart"/>
      <w:r>
        <w:t>teacher</w:t>
      </w:r>
      <w:proofErr w:type="spellEnd"/>
      <w:r>
        <w:t xml:space="preserve"> </w:t>
      </w:r>
      <w:proofErr w:type="spellStart"/>
      <w:r>
        <w:t>who</w:t>
      </w:r>
      <w:proofErr w:type="spellEnd"/>
      <w:r>
        <w:t xml:space="preserve"> </w:t>
      </w:r>
      <w:proofErr w:type="spellStart"/>
      <w:r>
        <w:t>creates</w:t>
      </w:r>
      <w:proofErr w:type="spellEnd"/>
      <w:r>
        <w:t xml:space="preserve"> </w:t>
      </w:r>
      <w:proofErr w:type="spellStart"/>
      <w:r>
        <w:t>the</w:t>
      </w:r>
      <w:proofErr w:type="spellEnd"/>
      <w:r>
        <w:t xml:space="preserve"> </w:t>
      </w:r>
      <w:proofErr w:type="spellStart"/>
      <w:r>
        <w:t>opportunities</w:t>
      </w:r>
      <w:proofErr w:type="spellEnd"/>
      <w:r>
        <w:t xml:space="preserve"> </w:t>
      </w:r>
      <w:proofErr w:type="spellStart"/>
      <w:r>
        <w:t>for</w:t>
      </w:r>
      <w:proofErr w:type="spellEnd"/>
      <w:r>
        <w:t xml:space="preserve"> </w:t>
      </w:r>
      <w:proofErr w:type="spellStart"/>
      <w:r>
        <w:t>learning</w:t>
      </w:r>
      <w:proofErr w:type="spellEnd"/>
      <w:r>
        <w:t xml:space="preserve">.  Great </w:t>
      </w:r>
      <w:proofErr w:type="spellStart"/>
      <w:r>
        <w:t>point</w:t>
      </w:r>
      <w:proofErr w:type="spellEnd"/>
      <w:r>
        <w:t>.</w:t>
      </w:r>
    </w:p>
  </w:comment>
  <w:comment w:id="2" w:author="Amanda Rossi" w:date="2014-05-05T22:16:00Z" w:initials="AR">
    <w:p w14:paraId="652A270A" w14:textId="13097A75" w:rsidR="00D60B67" w:rsidRDefault="00D60B67">
      <w:pPr>
        <w:pStyle w:val="CommentText"/>
      </w:pPr>
      <w:r>
        <w:rPr>
          <w:rStyle w:val="CommentReference"/>
        </w:rPr>
        <w:annotationRef/>
      </w:r>
      <w:proofErr w:type="spellStart"/>
      <w:r>
        <w:t>Learning</w:t>
      </w:r>
      <w:proofErr w:type="spellEnd"/>
      <w:r>
        <w:t xml:space="preserve"> </w:t>
      </w:r>
      <w:proofErr w:type="spellStart"/>
      <w:r>
        <w:t>is</w:t>
      </w:r>
      <w:proofErr w:type="spellEnd"/>
      <w:r>
        <w:t xml:space="preserve"> a </w:t>
      </w:r>
      <w:proofErr w:type="spellStart"/>
      <w:r>
        <w:t>quest</w:t>
      </w:r>
      <w:proofErr w:type="spellEnd"/>
      <w:r>
        <w:t xml:space="preserve">, </w:t>
      </w:r>
      <w:proofErr w:type="spellStart"/>
      <w:r>
        <w:t>which</w:t>
      </w:r>
      <w:proofErr w:type="spellEnd"/>
      <w:r>
        <w:t xml:space="preserve"> can be </w:t>
      </w:r>
      <w:proofErr w:type="spellStart"/>
      <w:r>
        <w:t>fun</w:t>
      </w:r>
      <w:proofErr w:type="spellEnd"/>
      <w:r>
        <w:t xml:space="preserve"> and </w:t>
      </w:r>
      <w:proofErr w:type="spellStart"/>
      <w:r>
        <w:t>unpredcitable</w:t>
      </w:r>
      <w:proofErr w:type="spellEnd"/>
      <w:r>
        <w:t xml:space="preserve">.  </w:t>
      </w:r>
      <w:proofErr w:type="spellStart"/>
      <w:r>
        <w:t>Karol</w:t>
      </w:r>
      <w:proofErr w:type="spellEnd"/>
      <w:r>
        <w:t xml:space="preserve">, I </w:t>
      </w:r>
      <w:proofErr w:type="spellStart"/>
      <w:r>
        <w:t>hear</w:t>
      </w:r>
      <w:proofErr w:type="spellEnd"/>
      <w:r>
        <w:t xml:space="preserve"> </w:t>
      </w:r>
      <w:proofErr w:type="spellStart"/>
      <w:r>
        <w:t>you</w:t>
      </w:r>
      <w:proofErr w:type="spellEnd"/>
      <w:r>
        <w:t xml:space="preserve"> </w:t>
      </w:r>
      <w:proofErr w:type="spellStart"/>
      <w:r>
        <w:t>givin</w:t>
      </w:r>
      <w:r w:rsidR="00600E6B">
        <w:t>g</w:t>
      </w:r>
      <w:proofErr w:type="spellEnd"/>
      <w:r w:rsidR="00600E6B">
        <w:t xml:space="preserve"> </w:t>
      </w:r>
      <w:proofErr w:type="spellStart"/>
      <w:r w:rsidR="00600E6B">
        <w:t>empathy</w:t>
      </w:r>
      <w:proofErr w:type="spellEnd"/>
      <w:r w:rsidR="00600E6B">
        <w:t xml:space="preserve"> </w:t>
      </w:r>
      <w:proofErr w:type="spellStart"/>
      <w:r w:rsidR="00600E6B">
        <w:t>to</w:t>
      </w:r>
      <w:proofErr w:type="spellEnd"/>
      <w:r w:rsidR="00600E6B">
        <w:t xml:space="preserve"> </w:t>
      </w:r>
      <w:proofErr w:type="spellStart"/>
      <w:r w:rsidR="00600E6B">
        <w:t>the</w:t>
      </w:r>
      <w:proofErr w:type="spellEnd"/>
      <w:r w:rsidR="00600E6B">
        <w:t xml:space="preserve"> </w:t>
      </w:r>
      <w:proofErr w:type="spellStart"/>
      <w:r w:rsidR="00600E6B">
        <w:t>students</w:t>
      </w:r>
      <w:proofErr w:type="spellEnd"/>
      <w:r w:rsidR="00600E6B">
        <w:t xml:space="preserve">, </w:t>
      </w:r>
      <w:proofErr w:type="spellStart"/>
      <w:r w:rsidR="00600E6B">
        <w:t>t</w:t>
      </w:r>
      <w:r>
        <w:t>rying</w:t>
      </w:r>
      <w:proofErr w:type="spellEnd"/>
      <w:r>
        <w:t xml:space="preserve"> </w:t>
      </w:r>
      <w:proofErr w:type="spellStart"/>
      <w:r>
        <w:t>to</w:t>
      </w:r>
      <w:proofErr w:type="spellEnd"/>
      <w:r>
        <w:t xml:space="preserve"> </w:t>
      </w:r>
      <w:proofErr w:type="spellStart"/>
      <w:r>
        <w:t>understand</w:t>
      </w:r>
      <w:proofErr w:type="spellEnd"/>
      <w:r>
        <w:t xml:space="preserve"> </w:t>
      </w:r>
      <w:proofErr w:type="spellStart"/>
      <w:r>
        <w:t>their</w:t>
      </w:r>
      <w:proofErr w:type="spellEnd"/>
      <w:r>
        <w:t xml:space="preserve"> </w:t>
      </w:r>
      <w:proofErr w:type="spellStart"/>
      <w:r>
        <w:t>point</w:t>
      </w:r>
      <w:proofErr w:type="spellEnd"/>
      <w:r>
        <w:t xml:space="preserve"> of </w:t>
      </w:r>
      <w:proofErr w:type="spellStart"/>
      <w:r>
        <w:t>view</w:t>
      </w:r>
      <w:proofErr w:type="spellEnd"/>
      <w:r>
        <w:t xml:space="preserve">. I </w:t>
      </w:r>
      <w:proofErr w:type="spellStart"/>
      <w:r>
        <w:t>also</w:t>
      </w:r>
      <w:proofErr w:type="spellEnd"/>
      <w:r>
        <w:t xml:space="preserve"> </w:t>
      </w:r>
      <w:proofErr w:type="spellStart"/>
      <w:r>
        <w:t>think</w:t>
      </w:r>
      <w:proofErr w:type="spellEnd"/>
      <w:r>
        <w:t xml:space="preserve"> </w:t>
      </w:r>
      <w:proofErr w:type="spellStart"/>
      <w:r>
        <w:t>you</w:t>
      </w:r>
      <w:proofErr w:type="spellEnd"/>
      <w:r>
        <w:t xml:space="preserve"> </w:t>
      </w:r>
      <w:proofErr w:type="spellStart"/>
      <w:r>
        <w:t>might</w:t>
      </w:r>
      <w:proofErr w:type="spellEnd"/>
      <w:r>
        <w:t xml:space="preserve"> </w:t>
      </w:r>
      <w:proofErr w:type="spellStart"/>
      <w:r>
        <w:t>need</w:t>
      </w:r>
      <w:proofErr w:type="spellEnd"/>
      <w:r>
        <w:t xml:space="preserve"> </w:t>
      </w:r>
      <w:proofErr w:type="spellStart"/>
      <w:r>
        <w:t>some</w:t>
      </w:r>
      <w:proofErr w:type="spellEnd"/>
      <w:r>
        <w:t xml:space="preserve"> </w:t>
      </w:r>
      <w:proofErr w:type="spellStart"/>
      <w:r>
        <w:t>empathy</w:t>
      </w:r>
      <w:proofErr w:type="spellEnd"/>
      <w:r>
        <w:t xml:space="preserve">.  At </w:t>
      </w:r>
      <w:proofErr w:type="spellStart"/>
      <w:r>
        <w:t>the</w:t>
      </w:r>
      <w:proofErr w:type="spellEnd"/>
      <w:r>
        <w:t xml:space="preserve"> </w:t>
      </w:r>
      <w:proofErr w:type="spellStart"/>
      <w:r>
        <w:t>begin</w:t>
      </w:r>
      <w:proofErr w:type="spellEnd"/>
      <w:r>
        <w:t xml:space="preserve"> of </w:t>
      </w:r>
      <w:proofErr w:type="spellStart"/>
      <w:r>
        <w:t>this</w:t>
      </w:r>
      <w:proofErr w:type="spellEnd"/>
      <w:r>
        <w:t xml:space="preserve"> </w:t>
      </w:r>
      <w:proofErr w:type="spellStart"/>
      <w:r>
        <w:t>paragraph</w:t>
      </w:r>
      <w:proofErr w:type="spellEnd"/>
      <w:r>
        <w:t xml:space="preserve">, </w:t>
      </w:r>
      <w:proofErr w:type="spellStart"/>
      <w:r>
        <w:t>you</w:t>
      </w:r>
      <w:proofErr w:type="spellEnd"/>
      <w:r>
        <w:t xml:space="preserve"> </w:t>
      </w:r>
      <w:proofErr w:type="spellStart"/>
      <w:r>
        <w:t>write</w:t>
      </w:r>
      <w:proofErr w:type="spellEnd"/>
      <w:r>
        <w:t xml:space="preserve"> </w:t>
      </w:r>
      <w:proofErr w:type="spellStart"/>
      <w:r>
        <w:t>about</w:t>
      </w:r>
      <w:proofErr w:type="spellEnd"/>
      <w:r>
        <w:t xml:space="preserve"> </w:t>
      </w:r>
      <w:proofErr w:type="spellStart"/>
      <w:r>
        <w:t>being</w:t>
      </w:r>
      <w:proofErr w:type="spellEnd"/>
      <w:r>
        <w:t xml:space="preserve"> in </w:t>
      </w:r>
      <w:proofErr w:type="spellStart"/>
      <w:r>
        <w:t>profession</w:t>
      </w:r>
      <w:proofErr w:type="spellEnd"/>
      <w:r>
        <w:t xml:space="preserve"> </w:t>
      </w:r>
      <w:proofErr w:type="spellStart"/>
      <w:r>
        <w:t>where</w:t>
      </w:r>
      <w:proofErr w:type="spellEnd"/>
      <w:r>
        <w:t xml:space="preserve"> </w:t>
      </w:r>
      <w:proofErr w:type="spellStart"/>
      <w:r>
        <w:t>everything</w:t>
      </w:r>
      <w:proofErr w:type="spellEnd"/>
      <w:r>
        <w:t xml:space="preserve"> </w:t>
      </w:r>
      <w:proofErr w:type="spellStart"/>
      <w:r>
        <w:t>is</w:t>
      </w:r>
      <w:proofErr w:type="spellEnd"/>
      <w:r>
        <w:t xml:space="preserve"> </w:t>
      </w:r>
      <w:proofErr w:type="spellStart"/>
      <w:r>
        <w:t>live</w:t>
      </w:r>
      <w:proofErr w:type="spellEnd"/>
      <w:r>
        <w:t xml:space="preserve">.  </w:t>
      </w:r>
      <w:proofErr w:type="spellStart"/>
      <w:r>
        <w:t>We</w:t>
      </w:r>
      <w:proofErr w:type="spellEnd"/>
      <w:r>
        <w:t xml:space="preserve"> do </w:t>
      </w:r>
      <w:proofErr w:type="spellStart"/>
      <w:r>
        <w:t>not</w:t>
      </w:r>
      <w:proofErr w:type="spellEnd"/>
      <w:r>
        <w:t xml:space="preserve"> </w:t>
      </w:r>
      <w:proofErr w:type="spellStart"/>
      <w:r>
        <w:t>get</w:t>
      </w:r>
      <w:proofErr w:type="spellEnd"/>
      <w:r>
        <w:t xml:space="preserve"> re-</w:t>
      </w:r>
      <w:proofErr w:type="spellStart"/>
      <w:r>
        <w:t>takes</w:t>
      </w:r>
      <w:proofErr w:type="spellEnd"/>
      <w:r>
        <w:t xml:space="preserve"> </w:t>
      </w:r>
      <w:proofErr w:type="spellStart"/>
      <w:r>
        <w:t>like</w:t>
      </w:r>
      <w:proofErr w:type="spellEnd"/>
      <w:r>
        <w:t xml:space="preserve"> TV </w:t>
      </w:r>
      <w:proofErr w:type="spellStart"/>
      <w:r>
        <w:t>actors</w:t>
      </w:r>
      <w:proofErr w:type="spellEnd"/>
      <w:r>
        <w:t xml:space="preserve"> </w:t>
      </w:r>
      <w:proofErr w:type="spellStart"/>
      <w:r>
        <w:t>get</w:t>
      </w:r>
      <w:proofErr w:type="spellEnd"/>
      <w:r>
        <w:t xml:space="preserve">.  </w:t>
      </w:r>
      <w:proofErr w:type="spellStart"/>
      <w:r>
        <w:t>We</w:t>
      </w:r>
      <w:proofErr w:type="spellEnd"/>
      <w:r>
        <w:t xml:space="preserve"> are </w:t>
      </w:r>
      <w:proofErr w:type="spellStart"/>
      <w:r>
        <w:t>the</w:t>
      </w:r>
      <w:proofErr w:type="spellEnd"/>
      <w:r>
        <w:t xml:space="preserve"> </w:t>
      </w:r>
      <w:proofErr w:type="spellStart"/>
      <w:r>
        <w:t>performing</w:t>
      </w:r>
      <w:proofErr w:type="spellEnd"/>
      <w:r>
        <w:t xml:space="preserve"> </w:t>
      </w:r>
      <w:proofErr w:type="spellStart"/>
      <w:r>
        <w:t>arts</w:t>
      </w:r>
      <w:proofErr w:type="spellEnd"/>
      <w:r>
        <w:t xml:space="preserve">, </w:t>
      </w:r>
      <w:proofErr w:type="spellStart"/>
      <w:r>
        <w:t>the</w:t>
      </w:r>
      <w:proofErr w:type="spellEnd"/>
      <w:r>
        <w:t xml:space="preserve"> </w:t>
      </w:r>
      <w:proofErr w:type="spellStart"/>
      <w:r>
        <w:t>theater</w:t>
      </w:r>
      <w:proofErr w:type="spellEnd"/>
      <w:r>
        <w:t xml:space="preserve"> of </w:t>
      </w:r>
      <w:proofErr w:type="spellStart"/>
      <w:r>
        <w:t>teaching</w:t>
      </w:r>
      <w:proofErr w:type="spellEnd"/>
      <w:r>
        <w:t xml:space="preserve">.  And </w:t>
      </w:r>
      <w:proofErr w:type="spellStart"/>
      <w:r>
        <w:t>it’s</w:t>
      </w:r>
      <w:proofErr w:type="spellEnd"/>
      <w:r>
        <w:t xml:space="preserve"> </w:t>
      </w:r>
      <w:proofErr w:type="spellStart"/>
      <w:r>
        <w:t>uncertain</w:t>
      </w:r>
      <w:proofErr w:type="spellEnd"/>
      <w:r>
        <w:t xml:space="preserve"> and </w:t>
      </w:r>
      <w:proofErr w:type="spellStart"/>
      <w:r>
        <w:t>requires</w:t>
      </w:r>
      <w:proofErr w:type="spellEnd"/>
      <w:r>
        <w:t xml:space="preserve"> </w:t>
      </w:r>
      <w:proofErr w:type="spellStart"/>
      <w:r>
        <w:t>vulnerability</w:t>
      </w:r>
      <w:proofErr w:type="spellEnd"/>
      <w:r>
        <w:t xml:space="preserve">.  </w:t>
      </w:r>
      <w:proofErr w:type="spellStart"/>
      <w:r>
        <w:t>I’m</w:t>
      </w:r>
      <w:proofErr w:type="spellEnd"/>
      <w:r>
        <w:t xml:space="preserve"> </w:t>
      </w:r>
      <w:proofErr w:type="spellStart"/>
      <w:r>
        <w:t>wondering</w:t>
      </w:r>
      <w:proofErr w:type="spellEnd"/>
      <w:r>
        <w:t xml:space="preserve"> </w:t>
      </w:r>
      <w:proofErr w:type="spellStart"/>
      <w:r>
        <w:t>what</w:t>
      </w:r>
      <w:proofErr w:type="spellEnd"/>
      <w:r>
        <w:t xml:space="preserve"> </w:t>
      </w:r>
      <w:proofErr w:type="spellStart"/>
      <w:r>
        <w:t>was</w:t>
      </w:r>
      <w:proofErr w:type="spellEnd"/>
      <w:r>
        <w:t xml:space="preserve"> </w:t>
      </w:r>
      <w:proofErr w:type="spellStart"/>
      <w:r>
        <w:t>your</w:t>
      </w:r>
      <w:proofErr w:type="spellEnd"/>
      <w:r>
        <w:t xml:space="preserve"> </w:t>
      </w:r>
      <w:proofErr w:type="spellStart"/>
      <w:r>
        <w:t>sling</w:t>
      </w:r>
      <w:proofErr w:type="spellEnd"/>
      <w:r>
        <w:t xml:space="preserve"> </w:t>
      </w:r>
      <w:proofErr w:type="spellStart"/>
      <w:r>
        <w:t>shot</w:t>
      </w:r>
      <w:proofErr w:type="spellEnd"/>
      <w:r>
        <w:t xml:space="preserve"> </w:t>
      </w:r>
      <w:proofErr w:type="spellStart"/>
      <w:r>
        <w:t>experience</w:t>
      </w:r>
      <w:proofErr w:type="spellEnd"/>
      <w:r>
        <w:t xml:space="preserve"> and </w:t>
      </w:r>
      <w:proofErr w:type="spellStart"/>
      <w:r>
        <w:t>how</w:t>
      </w:r>
      <w:proofErr w:type="spellEnd"/>
      <w:r>
        <w:t xml:space="preserve"> are </w:t>
      </w:r>
      <w:proofErr w:type="spellStart"/>
      <w:r>
        <w:t>you</w:t>
      </w:r>
      <w:proofErr w:type="spellEnd"/>
      <w:r>
        <w:t xml:space="preserve"> </w:t>
      </w:r>
      <w:proofErr w:type="spellStart"/>
      <w:r>
        <w:t>feeling</w:t>
      </w:r>
      <w:proofErr w:type="spellEnd"/>
      <w:r>
        <w:t xml:space="preserve"> </w:t>
      </w:r>
      <w:proofErr w:type="spellStart"/>
      <w:r>
        <w:t>afterwards</w:t>
      </w:r>
      <w:proofErr w:type="spellEnd"/>
      <w:r>
        <w:t>?</w:t>
      </w:r>
    </w:p>
  </w:comment>
  <w:comment w:id="3" w:author="Amanda Rossi" w:date="2014-05-05T15:07:00Z" w:initials="AR">
    <w:p w14:paraId="4A0F2E9B" w14:textId="015CCA95" w:rsidR="00D60B67" w:rsidRDefault="00D60B67">
      <w:pPr>
        <w:pStyle w:val="CommentText"/>
      </w:pPr>
      <w:r>
        <w:rPr>
          <w:rStyle w:val="CommentReference"/>
        </w:rPr>
        <w:annotationRef/>
      </w:r>
      <w:proofErr w:type="spellStart"/>
      <w:r>
        <w:t>Thanks</w:t>
      </w:r>
      <w:proofErr w:type="spellEnd"/>
      <w:r>
        <w:t xml:space="preserve"> </w:t>
      </w:r>
      <w:proofErr w:type="spellStart"/>
      <w:r>
        <w:t>for</w:t>
      </w:r>
      <w:proofErr w:type="spellEnd"/>
      <w:r>
        <w:t xml:space="preserve"> </w:t>
      </w:r>
      <w:proofErr w:type="spellStart"/>
      <w:r>
        <w:t>the</w:t>
      </w:r>
      <w:proofErr w:type="spellEnd"/>
      <w:r>
        <w:t xml:space="preserve"> </w:t>
      </w:r>
      <w:proofErr w:type="spellStart"/>
      <w:r>
        <w:t>detail</w:t>
      </w:r>
      <w:proofErr w:type="spellEnd"/>
      <w:r>
        <w:t>!</w:t>
      </w:r>
    </w:p>
  </w:comment>
  <w:comment w:id="4" w:author="Amanda Rossi" w:date="2014-05-05T16:05:00Z" w:initials="AR">
    <w:p w14:paraId="5128A9F0" w14:textId="3690C7F1" w:rsidR="00D60B67" w:rsidRDefault="00D60B67">
      <w:pPr>
        <w:pStyle w:val="CommentText"/>
      </w:pPr>
      <w:r>
        <w:rPr>
          <w:rStyle w:val="CommentReference"/>
        </w:rPr>
        <w:annotationRef/>
      </w:r>
      <w:proofErr w:type="spellStart"/>
      <w:r>
        <w:t>How</w:t>
      </w:r>
      <w:proofErr w:type="spellEnd"/>
      <w:r>
        <w:t xml:space="preserve"> </w:t>
      </w:r>
      <w:proofErr w:type="spellStart"/>
      <w:r>
        <w:t>did</w:t>
      </w:r>
      <w:proofErr w:type="spellEnd"/>
      <w:r>
        <w:t xml:space="preserve"> </w:t>
      </w:r>
      <w:proofErr w:type="spellStart"/>
      <w:r>
        <w:t>this</w:t>
      </w:r>
      <w:proofErr w:type="spellEnd"/>
      <w:r>
        <w:t xml:space="preserve"> </w:t>
      </w:r>
      <w:proofErr w:type="spellStart"/>
      <w:r>
        <w:t>affect</w:t>
      </w:r>
      <w:proofErr w:type="spellEnd"/>
      <w:r>
        <w:t xml:space="preserve"> </w:t>
      </w:r>
      <w:proofErr w:type="spellStart"/>
      <w:r>
        <w:t>the</w:t>
      </w:r>
      <w:proofErr w:type="spellEnd"/>
      <w:r>
        <w:t xml:space="preserve"> </w:t>
      </w:r>
      <w:proofErr w:type="spellStart"/>
      <w:r>
        <w:t>task</w:t>
      </w:r>
      <w:proofErr w:type="spellEnd"/>
      <w:r>
        <w:t xml:space="preserve">?  </w:t>
      </w:r>
      <w:proofErr w:type="spellStart"/>
      <w:r>
        <w:t>How</w:t>
      </w:r>
      <w:proofErr w:type="spellEnd"/>
      <w:r>
        <w:t xml:space="preserve"> </w:t>
      </w:r>
      <w:proofErr w:type="spellStart"/>
      <w:r>
        <w:t>were</w:t>
      </w:r>
      <w:proofErr w:type="spellEnd"/>
      <w:r>
        <w:t xml:space="preserve"> </w:t>
      </w:r>
      <w:proofErr w:type="spellStart"/>
      <w:r>
        <w:t>the</w:t>
      </w:r>
      <w:proofErr w:type="spellEnd"/>
      <w:r>
        <w:t xml:space="preserve"> </w:t>
      </w:r>
      <w:proofErr w:type="spellStart"/>
      <w:r>
        <w:t>students</w:t>
      </w:r>
      <w:proofErr w:type="spellEnd"/>
      <w:r>
        <w:t xml:space="preserve"> </w:t>
      </w:r>
      <w:proofErr w:type="spellStart"/>
      <w:r>
        <w:t>feeling</w:t>
      </w:r>
      <w:proofErr w:type="spellEnd"/>
      <w:r>
        <w:t xml:space="preserve"> at </w:t>
      </w:r>
      <w:proofErr w:type="spellStart"/>
      <w:r>
        <w:t>this</w:t>
      </w:r>
      <w:proofErr w:type="spellEnd"/>
      <w:r>
        <w:t xml:space="preserve"> </w:t>
      </w:r>
      <w:proofErr w:type="spellStart"/>
      <w:r>
        <w:t>point</w:t>
      </w:r>
      <w:proofErr w:type="spellEnd"/>
      <w:r>
        <w:t xml:space="preserve">?  </w:t>
      </w:r>
      <w:proofErr w:type="spellStart"/>
      <w:r>
        <w:t>Why</w:t>
      </w:r>
      <w:proofErr w:type="spellEnd"/>
      <w:r>
        <w:t xml:space="preserve"> do </w:t>
      </w:r>
      <w:proofErr w:type="spellStart"/>
      <w:r>
        <w:t>you</w:t>
      </w:r>
      <w:proofErr w:type="spellEnd"/>
      <w:r>
        <w:t xml:space="preserve"> </w:t>
      </w:r>
      <w:proofErr w:type="spellStart"/>
      <w:r>
        <w:t>think</w:t>
      </w:r>
      <w:proofErr w:type="spellEnd"/>
      <w:r>
        <w:t xml:space="preserve"> </w:t>
      </w:r>
      <w:proofErr w:type="spellStart"/>
      <w:r>
        <w:t>this</w:t>
      </w:r>
      <w:proofErr w:type="spellEnd"/>
      <w:r>
        <w:t xml:space="preserve"> </w:t>
      </w:r>
      <w:proofErr w:type="spellStart"/>
      <w:r>
        <w:t>happened</w:t>
      </w:r>
      <w:proofErr w:type="spellEnd"/>
      <w:r>
        <w:t xml:space="preserve">?  </w:t>
      </w:r>
      <w:proofErr w:type="spellStart"/>
      <w:r>
        <w:t>Was</w:t>
      </w:r>
      <w:proofErr w:type="spellEnd"/>
      <w:r>
        <w:t xml:space="preserve"> </w:t>
      </w:r>
      <w:proofErr w:type="spellStart"/>
      <w:r>
        <w:t>it</w:t>
      </w:r>
      <w:proofErr w:type="spellEnd"/>
      <w:r>
        <w:t xml:space="preserve"> </w:t>
      </w:r>
      <w:proofErr w:type="spellStart"/>
      <w:r>
        <w:t>an</w:t>
      </w:r>
      <w:proofErr w:type="spellEnd"/>
      <w:r>
        <w:t xml:space="preserve"> </w:t>
      </w:r>
      <w:proofErr w:type="spellStart"/>
      <w:r>
        <w:t>uncertainity</w:t>
      </w:r>
      <w:proofErr w:type="spellEnd"/>
      <w:r>
        <w:t xml:space="preserve"> in </w:t>
      </w:r>
      <w:proofErr w:type="spellStart"/>
      <w:r>
        <w:t>instructions</w:t>
      </w:r>
      <w:proofErr w:type="spellEnd"/>
      <w:r>
        <w:t>?</w:t>
      </w:r>
    </w:p>
  </w:comment>
  <w:comment w:id="5" w:author="Amanda Rossi" w:date="2014-05-05T22:17:00Z" w:initials="AR">
    <w:p w14:paraId="6B533640" w14:textId="060C9854" w:rsidR="00D60B67" w:rsidRDefault="00D60B67">
      <w:pPr>
        <w:pStyle w:val="CommentText"/>
      </w:pPr>
      <w:r>
        <w:rPr>
          <w:rStyle w:val="CommentReference"/>
        </w:rPr>
        <w:annotationRef/>
      </w:r>
      <w:proofErr w:type="spellStart"/>
      <w:r>
        <w:t>Sometimes</w:t>
      </w:r>
      <w:proofErr w:type="spellEnd"/>
      <w:r>
        <w:t xml:space="preserve"> </w:t>
      </w:r>
      <w:proofErr w:type="spellStart"/>
      <w:r>
        <w:t>we</w:t>
      </w:r>
      <w:proofErr w:type="spellEnd"/>
      <w:r>
        <w:t xml:space="preserve"> </w:t>
      </w:r>
      <w:proofErr w:type="spellStart"/>
      <w:r>
        <w:t>like</w:t>
      </w:r>
      <w:proofErr w:type="spellEnd"/>
      <w:r>
        <w:t xml:space="preserve"> </w:t>
      </w:r>
      <w:proofErr w:type="spellStart"/>
      <w:r>
        <w:t>to</w:t>
      </w:r>
      <w:proofErr w:type="spellEnd"/>
      <w:r>
        <w:t xml:space="preserve"> use </w:t>
      </w:r>
      <w:proofErr w:type="spellStart"/>
      <w:r>
        <w:t>the</w:t>
      </w:r>
      <w:proofErr w:type="spellEnd"/>
      <w:r>
        <w:t xml:space="preserve"> </w:t>
      </w:r>
      <w:proofErr w:type="spellStart"/>
      <w:r>
        <w:t>metaphor</w:t>
      </w:r>
      <w:proofErr w:type="spellEnd"/>
      <w:r>
        <w:t xml:space="preserve"> of a </w:t>
      </w:r>
      <w:proofErr w:type="spellStart"/>
      <w:r>
        <w:t>lesson</w:t>
      </w:r>
      <w:proofErr w:type="spellEnd"/>
      <w:r>
        <w:t xml:space="preserve"> plan </w:t>
      </w:r>
      <w:proofErr w:type="spellStart"/>
      <w:r>
        <w:t>like</w:t>
      </w:r>
      <w:proofErr w:type="spellEnd"/>
      <w:r>
        <w:t xml:space="preserve"> a </w:t>
      </w:r>
      <w:proofErr w:type="spellStart"/>
      <w:r>
        <w:t>road</w:t>
      </w:r>
      <w:proofErr w:type="spellEnd"/>
      <w:r>
        <w:t xml:space="preserve"> </w:t>
      </w:r>
      <w:proofErr w:type="spellStart"/>
      <w:r>
        <w:t>map</w:t>
      </w:r>
      <w:proofErr w:type="spellEnd"/>
      <w:r>
        <w:t xml:space="preserve">.  </w:t>
      </w:r>
      <w:proofErr w:type="spellStart"/>
      <w:r>
        <w:t>You</w:t>
      </w:r>
      <w:proofErr w:type="spellEnd"/>
      <w:r>
        <w:t xml:space="preserve"> </w:t>
      </w:r>
      <w:proofErr w:type="spellStart"/>
      <w:r>
        <w:t>have</w:t>
      </w:r>
      <w:proofErr w:type="spellEnd"/>
      <w:r>
        <w:t xml:space="preserve"> </w:t>
      </w:r>
      <w:proofErr w:type="spellStart"/>
      <w:r>
        <w:t>your</w:t>
      </w:r>
      <w:proofErr w:type="spellEnd"/>
      <w:r>
        <w:t xml:space="preserve"> </w:t>
      </w:r>
      <w:proofErr w:type="spellStart"/>
      <w:r>
        <w:t>objective</w:t>
      </w:r>
      <w:proofErr w:type="spellEnd"/>
      <w:r>
        <w:t xml:space="preserve"> </w:t>
      </w:r>
      <w:proofErr w:type="spellStart"/>
      <w:r>
        <w:t>or</w:t>
      </w:r>
      <w:proofErr w:type="spellEnd"/>
      <w:r>
        <w:t xml:space="preserve"> </w:t>
      </w:r>
      <w:proofErr w:type="spellStart"/>
      <w:r>
        <w:t>destination</w:t>
      </w:r>
      <w:proofErr w:type="spellEnd"/>
      <w:r>
        <w:t xml:space="preserve">, </w:t>
      </w:r>
      <w:proofErr w:type="spellStart"/>
      <w:r>
        <w:t>but</w:t>
      </w:r>
      <w:proofErr w:type="spellEnd"/>
      <w:r>
        <w:t xml:space="preserve"> </w:t>
      </w:r>
      <w:proofErr w:type="spellStart"/>
      <w:r>
        <w:t>there</w:t>
      </w:r>
      <w:proofErr w:type="spellEnd"/>
      <w:r>
        <w:t xml:space="preserve"> are </w:t>
      </w:r>
      <w:proofErr w:type="spellStart"/>
      <w:r>
        <w:t>detours</w:t>
      </w:r>
      <w:proofErr w:type="spellEnd"/>
      <w:r>
        <w:t xml:space="preserve"> </w:t>
      </w:r>
      <w:proofErr w:type="spellStart"/>
      <w:r>
        <w:t>along</w:t>
      </w:r>
      <w:proofErr w:type="spellEnd"/>
      <w:r>
        <w:t xml:space="preserve"> </w:t>
      </w:r>
      <w:proofErr w:type="spellStart"/>
      <w:r>
        <w:t>the</w:t>
      </w:r>
      <w:proofErr w:type="spellEnd"/>
      <w:r>
        <w:t xml:space="preserve"> </w:t>
      </w:r>
      <w:proofErr w:type="spellStart"/>
      <w:r>
        <w:t>way</w:t>
      </w:r>
      <w:proofErr w:type="spellEnd"/>
      <w:r>
        <w:t xml:space="preserve">.  </w:t>
      </w:r>
      <w:proofErr w:type="spellStart"/>
      <w:r>
        <w:t>It’s</w:t>
      </w:r>
      <w:proofErr w:type="spellEnd"/>
      <w:r>
        <w:t xml:space="preserve"> </w:t>
      </w:r>
      <w:proofErr w:type="spellStart"/>
      <w:r>
        <w:t>how</w:t>
      </w:r>
      <w:proofErr w:type="spellEnd"/>
      <w:r>
        <w:t xml:space="preserve"> do </w:t>
      </w:r>
      <w:proofErr w:type="spellStart"/>
      <w:r>
        <w:t>we</w:t>
      </w:r>
      <w:proofErr w:type="spellEnd"/>
      <w:r>
        <w:t xml:space="preserve"> </w:t>
      </w:r>
      <w:proofErr w:type="spellStart"/>
      <w:r>
        <w:t>deal</w:t>
      </w:r>
      <w:proofErr w:type="spellEnd"/>
      <w:r>
        <w:t xml:space="preserve"> </w:t>
      </w:r>
      <w:proofErr w:type="spellStart"/>
      <w:r>
        <w:t>with</w:t>
      </w:r>
      <w:proofErr w:type="spellEnd"/>
      <w:r>
        <w:t xml:space="preserve"> </w:t>
      </w:r>
      <w:proofErr w:type="spellStart"/>
      <w:r>
        <w:t>those</w:t>
      </w:r>
      <w:proofErr w:type="spellEnd"/>
      <w:r>
        <w:t xml:space="preserve"> </w:t>
      </w:r>
      <w:proofErr w:type="spellStart"/>
      <w:r>
        <w:t>detours</w:t>
      </w:r>
      <w:proofErr w:type="spellEnd"/>
      <w:r>
        <w:t xml:space="preserve"> and </w:t>
      </w:r>
      <w:proofErr w:type="spellStart"/>
      <w:r>
        <w:t>follow</w:t>
      </w:r>
      <w:proofErr w:type="spellEnd"/>
      <w:r>
        <w:t xml:space="preserve"> </w:t>
      </w:r>
      <w:proofErr w:type="spellStart"/>
      <w:r>
        <w:t>learning</w:t>
      </w:r>
      <w:proofErr w:type="spellEnd"/>
      <w:r>
        <w:t xml:space="preserve">, </w:t>
      </w:r>
      <w:proofErr w:type="spellStart"/>
      <w:r>
        <w:t>but</w:t>
      </w:r>
      <w:proofErr w:type="spellEnd"/>
      <w:r>
        <w:t xml:space="preserve"> </w:t>
      </w:r>
      <w:proofErr w:type="spellStart"/>
      <w:r>
        <w:t>also</w:t>
      </w:r>
      <w:proofErr w:type="spellEnd"/>
      <w:r>
        <w:t xml:space="preserve"> </w:t>
      </w:r>
      <w:proofErr w:type="spellStart"/>
      <w:r w:rsidR="00600E6B">
        <w:t>the</w:t>
      </w:r>
      <w:proofErr w:type="spellEnd"/>
      <w:r w:rsidR="00600E6B">
        <w:t xml:space="preserve"> </w:t>
      </w:r>
      <w:proofErr w:type="spellStart"/>
      <w:r w:rsidR="00600E6B">
        <w:t>flexibility</w:t>
      </w:r>
      <w:proofErr w:type="spellEnd"/>
      <w:r w:rsidR="00600E6B">
        <w:t xml:space="preserve"> </w:t>
      </w:r>
      <w:proofErr w:type="spellStart"/>
      <w:r w:rsidR="00600E6B">
        <w:t>that</w:t>
      </w:r>
      <w:proofErr w:type="spellEnd"/>
      <w:r w:rsidR="00600E6B">
        <w:t xml:space="preserve"> a </w:t>
      </w:r>
      <w:proofErr w:type="spellStart"/>
      <w:r w:rsidR="00600E6B">
        <w:t>teacher</w:t>
      </w:r>
      <w:proofErr w:type="spellEnd"/>
      <w:r w:rsidR="00600E6B">
        <w:t xml:space="preserve"> </w:t>
      </w:r>
      <w:proofErr w:type="spellStart"/>
      <w:r w:rsidR="00600E6B">
        <w:t>possesses</w:t>
      </w:r>
      <w:proofErr w:type="spellEnd"/>
      <w:r w:rsidR="00600E6B">
        <w:t xml:space="preserve">.  </w:t>
      </w:r>
      <w:proofErr w:type="spellStart"/>
      <w:r w:rsidR="00600E6B">
        <w:t>Flexibility</w:t>
      </w:r>
      <w:proofErr w:type="spellEnd"/>
      <w:r w:rsidR="00600E6B">
        <w:t xml:space="preserve"> </w:t>
      </w:r>
      <w:proofErr w:type="spellStart"/>
      <w:r w:rsidR="00600E6B">
        <w:t>creates</w:t>
      </w:r>
      <w:proofErr w:type="spellEnd"/>
      <w:r w:rsidR="00600E6B">
        <w:t xml:space="preserve"> more </w:t>
      </w:r>
      <w:proofErr w:type="spellStart"/>
      <w:r w:rsidR="00600E6B">
        <w:t>learning</w:t>
      </w:r>
      <w:proofErr w:type="spellEnd"/>
      <w:r w:rsidR="00600E6B">
        <w:t xml:space="preserve"> </w:t>
      </w:r>
      <w:proofErr w:type="spellStart"/>
      <w:r w:rsidR="00600E6B">
        <w:t>opportunities</w:t>
      </w:r>
      <w:proofErr w:type="spellEnd"/>
      <w:r w:rsidR="00600E6B">
        <w:t xml:space="preserve">, in </w:t>
      </w:r>
      <w:proofErr w:type="spellStart"/>
      <w:r w:rsidR="00600E6B">
        <w:t>my</w:t>
      </w:r>
      <w:proofErr w:type="spellEnd"/>
      <w:r w:rsidR="00600E6B">
        <w:t xml:space="preserve"> opinión.</w:t>
      </w:r>
      <w:bookmarkStart w:id="6" w:name="_GoBack"/>
      <w:bookmarkEnd w:id="6"/>
    </w:p>
  </w:comment>
  <w:comment w:id="7" w:author="Amanda Rossi" w:date="2014-05-05T16:15:00Z" w:initials="AR">
    <w:p w14:paraId="57ACF35A" w14:textId="544E90E6" w:rsidR="00D60B67" w:rsidRDefault="00D60B67">
      <w:pPr>
        <w:pStyle w:val="CommentText"/>
      </w:pPr>
      <w:r>
        <w:rPr>
          <w:rStyle w:val="CommentReference"/>
        </w:rPr>
        <w:annotationRef/>
      </w:r>
      <w:proofErr w:type="spellStart"/>
      <w:r>
        <w:t>The</w:t>
      </w:r>
      <w:proofErr w:type="spellEnd"/>
      <w:r>
        <w:t xml:space="preserve"> </w:t>
      </w:r>
      <w:proofErr w:type="spellStart"/>
      <w:r>
        <w:t>sling</w:t>
      </w:r>
      <w:proofErr w:type="spellEnd"/>
      <w:r>
        <w:t xml:space="preserve"> </w:t>
      </w:r>
      <w:proofErr w:type="spellStart"/>
      <w:r>
        <w:t>shot</w:t>
      </w:r>
      <w:proofErr w:type="spellEnd"/>
      <w:r>
        <w:t xml:space="preserve"> </w:t>
      </w:r>
      <w:proofErr w:type="spellStart"/>
      <w:r>
        <w:t>is</w:t>
      </w:r>
      <w:proofErr w:type="spellEnd"/>
      <w:r>
        <w:t xml:space="preserve"> </w:t>
      </w:r>
      <w:proofErr w:type="spellStart"/>
      <w:r>
        <w:t>what</w:t>
      </w:r>
      <w:proofErr w:type="spellEnd"/>
      <w:r>
        <w:t xml:space="preserve"> </w:t>
      </w:r>
      <w:proofErr w:type="spellStart"/>
      <w:r>
        <w:t>keeps</w:t>
      </w:r>
      <w:proofErr w:type="spellEnd"/>
      <w:r>
        <w:t xml:space="preserve"> up </w:t>
      </w:r>
      <w:proofErr w:type="spellStart"/>
      <w:r>
        <w:t>on</w:t>
      </w:r>
      <w:proofErr w:type="spellEnd"/>
      <w:r>
        <w:t xml:space="preserve"> </w:t>
      </w:r>
      <w:proofErr w:type="spellStart"/>
      <w:r>
        <w:t>our</w:t>
      </w:r>
      <w:proofErr w:type="spellEnd"/>
      <w:r>
        <w:t xml:space="preserve"> toes, </w:t>
      </w:r>
      <w:proofErr w:type="spellStart"/>
      <w:r>
        <w:t>prepared</w:t>
      </w:r>
      <w:proofErr w:type="spellEnd"/>
      <w:r>
        <w:t xml:space="preserve">, agile and </w:t>
      </w:r>
      <w:proofErr w:type="spellStart"/>
      <w:r>
        <w:t>flexibile</w:t>
      </w:r>
      <w:proofErr w:type="spellEnd"/>
      <w:r>
        <w:t xml:space="preserve">.  </w:t>
      </w:r>
    </w:p>
  </w:comment>
  <w:comment w:id="8" w:author="Amanda Rossi" w:date="2014-05-05T17:03:00Z" w:initials="AR">
    <w:p w14:paraId="5DCFA038" w14:textId="4F29E1BC" w:rsidR="00D60B67" w:rsidRDefault="00D60B67">
      <w:pPr>
        <w:pStyle w:val="CommentText"/>
      </w:pPr>
      <w:r>
        <w:rPr>
          <w:rStyle w:val="CommentReference"/>
        </w:rPr>
        <w:annotationRef/>
      </w:r>
      <w:proofErr w:type="spellStart"/>
      <w:r>
        <w:t>Karol</w:t>
      </w:r>
      <w:proofErr w:type="spellEnd"/>
      <w:r>
        <w:t xml:space="preserve">, </w:t>
      </w:r>
      <w:proofErr w:type="spellStart"/>
      <w:r>
        <w:t>your</w:t>
      </w:r>
      <w:proofErr w:type="spellEnd"/>
      <w:r>
        <w:t xml:space="preserve"> </w:t>
      </w:r>
      <w:proofErr w:type="spellStart"/>
      <w:r>
        <w:t>description</w:t>
      </w:r>
      <w:proofErr w:type="spellEnd"/>
      <w:r>
        <w:t xml:space="preserve"> </w:t>
      </w:r>
      <w:proofErr w:type="spellStart"/>
      <w:r>
        <w:t>is</w:t>
      </w:r>
      <w:proofErr w:type="spellEnd"/>
      <w:r>
        <w:t xml:space="preserve"> </w:t>
      </w:r>
      <w:proofErr w:type="spellStart"/>
      <w:r>
        <w:t>very</w:t>
      </w:r>
      <w:proofErr w:type="spellEnd"/>
      <w:r>
        <w:t xml:space="preserve"> </w:t>
      </w:r>
      <w:proofErr w:type="spellStart"/>
      <w:r>
        <w:t>student</w:t>
      </w:r>
      <w:proofErr w:type="spellEnd"/>
      <w:r>
        <w:t xml:space="preserve"> </w:t>
      </w:r>
      <w:proofErr w:type="spellStart"/>
      <w:r>
        <w:t>centered</w:t>
      </w:r>
      <w:proofErr w:type="spellEnd"/>
      <w:r>
        <w:t xml:space="preserve">. </w:t>
      </w:r>
      <w:proofErr w:type="spellStart"/>
      <w:r>
        <w:t>It</w:t>
      </w:r>
      <w:proofErr w:type="spellEnd"/>
      <w:r>
        <w:t xml:space="preserve"> </w:t>
      </w:r>
      <w:proofErr w:type="spellStart"/>
      <w:r>
        <w:t>contains</w:t>
      </w:r>
      <w:proofErr w:type="spellEnd"/>
      <w:r>
        <w:t xml:space="preserve"> a </w:t>
      </w:r>
      <w:proofErr w:type="spellStart"/>
      <w:r>
        <w:t>lot</w:t>
      </w:r>
      <w:proofErr w:type="spellEnd"/>
      <w:r>
        <w:t xml:space="preserve"> of </w:t>
      </w:r>
      <w:proofErr w:type="spellStart"/>
      <w:r>
        <w:t>description</w:t>
      </w:r>
      <w:proofErr w:type="spellEnd"/>
      <w:r>
        <w:t xml:space="preserve"> </w:t>
      </w:r>
      <w:proofErr w:type="spellStart"/>
      <w:r>
        <w:t>about</w:t>
      </w:r>
      <w:proofErr w:type="spellEnd"/>
      <w:r>
        <w:t xml:space="preserve"> </w:t>
      </w:r>
      <w:proofErr w:type="spellStart"/>
      <w:r>
        <w:t>what</w:t>
      </w:r>
      <w:proofErr w:type="spellEnd"/>
      <w:r>
        <w:t xml:space="preserve"> </w:t>
      </w:r>
      <w:proofErr w:type="spellStart"/>
      <w:r>
        <w:t>happened</w:t>
      </w:r>
      <w:proofErr w:type="spellEnd"/>
      <w:r>
        <w:t xml:space="preserve">, </w:t>
      </w:r>
      <w:proofErr w:type="spellStart"/>
      <w:r>
        <w:t>but</w:t>
      </w:r>
      <w:proofErr w:type="spellEnd"/>
      <w:r>
        <w:t xml:space="preserve"> </w:t>
      </w:r>
      <w:proofErr w:type="spellStart"/>
      <w:r>
        <w:t>there’s</w:t>
      </w:r>
      <w:proofErr w:type="spellEnd"/>
      <w:r>
        <w:t xml:space="preserve"> no </w:t>
      </w:r>
      <w:proofErr w:type="spellStart"/>
      <w:r>
        <w:t>emotion</w:t>
      </w:r>
      <w:proofErr w:type="spellEnd"/>
      <w:r>
        <w:t xml:space="preserve"> </w:t>
      </w:r>
      <w:proofErr w:type="spellStart"/>
      <w:r>
        <w:t>to</w:t>
      </w:r>
      <w:proofErr w:type="spellEnd"/>
      <w:r>
        <w:t xml:space="preserve"> </w:t>
      </w:r>
      <w:proofErr w:type="spellStart"/>
      <w:r>
        <w:t>it</w:t>
      </w:r>
      <w:proofErr w:type="spellEnd"/>
      <w:r>
        <w:t xml:space="preserve">.  As I </w:t>
      </w:r>
      <w:proofErr w:type="spellStart"/>
      <w:r>
        <w:t>read</w:t>
      </w:r>
      <w:proofErr w:type="spellEnd"/>
      <w:r>
        <w:t xml:space="preserve"> </w:t>
      </w:r>
      <w:proofErr w:type="spellStart"/>
      <w:r>
        <w:t>it</w:t>
      </w:r>
      <w:proofErr w:type="spellEnd"/>
      <w:r>
        <w:t xml:space="preserve">, </w:t>
      </w:r>
      <w:proofErr w:type="spellStart"/>
      <w:r>
        <w:t>I’m</w:t>
      </w:r>
      <w:proofErr w:type="spellEnd"/>
      <w:r>
        <w:t xml:space="preserve"> </w:t>
      </w:r>
      <w:proofErr w:type="spellStart"/>
      <w:r>
        <w:t>not</w:t>
      </w:r>
      <w:proofErr w:type="spellEnd"/>
      <w:r>
        <w:t xml:space="preserve"> </w:t>
      </w:r>
      <w:proofErr w:type="spellStart"/>
      <w:r>
        <w:t>sure</w:t>
      </w:r>
      <w:proofErr w:type="spellEnd"/>
      <w:r>
        <w:t xml:space="preserve"> </w:t>
      </w:r>
      <w:proofErr w:type="spellStart"/>
      <w:r>
        <w:t>where</w:t>
      </w:r>
      <w:proofErr w:type="spellEnd"/>
      <w:r>
        <w:t xml:space="preserve"> </w:t>
      </w:r>
      <w:proofErr w:type="spellStart"/>
      <w:r>
        <w:t>the</w:t>
      </w:r>
      <w:proofErr w:type="spellEnd"/>
      <w:r>
        <w:t xml:space="preserve"> ah-ha </w:t>
      </w:r>
      <w:proofErr w:type="spellStart"/>
      <w:r>
        <w:t>moment</w:t>
      </w:r>
      <w:proofErr w:type="spellEnd"/>
      <w:r>
        <w:t xml:space="preserve"> </w:t>
      </w:r>
      <w:proofErr w:type="spellStart"/>
      <w:r>
        <w:t>is</w:t>
      </w:r>
      <w:proofErr w:type="spellEnd"/>
      <w:r>
        <w:t xml:space="preserve">.  </w:t>
      </w:r>
      <w:proofErr w:type="spellStart"/>
      <w:r>
        <w:t>What</w:t>
      </w:r>
      <w:proofErr w:type="spellEnd"/>
      <w:r>
        <w:t xml:space="preserve"> </w:t>
      </w:r>
      <w:proofErr w:type="spellStart"/>
      <w:r>
        <w:t>for</w:t>
      </w:r>
      <w:proofErr w:type="spellEnd"/>
      <w:r>
        <w:t xml:space="preserve"> </w:t>
      </w:r>
      <w:proofErr w:type="spellStart"/>
      <w:r>
        <w:t>your</w:t>
      </w:r>
      <w:proofErr w:type="spellEnd"/>
      <w:r>
        <w:t xml:space="preserve"> </w:t>
      </w:r>
      <w:proofErr w:type="spellStart"/>
      <w:r>
        <w:t>stood</w:t>
      </w:r>
      <w:proofErr w:type="spellEnd"/>
      <w:r>
        <w:t xml:space="preserve"> </w:t>
      </w:r>
      <w:proofErr w:type="spellStart"/>
      <w:r>
        <w:t>out</w:t>
      </w:r>
      <w:proofErr w:type="spellEnd"/>
      <w:r>
        <w:t xml:space="preserve"> at </w:t>
      </w:r>
      <w:proofErr w:type="spellStart"/>
      <w:r>
        <w:t>this</w:t>
      </w:r>
      <w:proofErr w:type="spellEnd"/>
      <w:r>
        <w:t xml:space="preserve"> </w:t>
      </w:r>
      <w:proofErr w:type="spellStart"/>
      <w:r>
        <w:t>moment</w:t>
      </w:r>
      <w:proofErr w:type="spellEnd"/>
      <w:r>
        <w:t>?</w:t>
      </w:r>
    </w:p>
  </w:comment>
  <w:comment w:id="9" w:author="Amanda Rossi" w:date="2014-05-05T17:08:00Z" w:initials="AR">
    <w:p w14:paraId="2A24D92D" w14:textId="07005480" w:rsidR="00D60B67" w:rsidRDefault="00D60B67">
      <w:pPr>
        <w:pStyle w:val="CommentText"/>
      </w:pPr>
      <w:r>
        <w:rPr>
          <w:rStyle w:val="CommentReference"/>
        </w:rPr>
        <w:annotationRef/>
      </w:r>
      <w:proofErr w:type="spellStart"/>
      <w:r>
        <w:t>Karol</w:t>
      </w:r>
      <w:proofErr w:type="spellEnd"/>
      <w:r>
        <w:t xml:space="preserve">, </w:t>
      </w:r>
      <w:proofErr w:type="spellStart"/>
      <w:r>
        <w:t>this</w:t>
      </w:r>
      <w:proofErr w:type="spellEnd"/>
      <w:r>
        <w:t xml:space="preserve"> </w:t>
      </w:r>
      <w:proofErr w:type="spellStart"/>
      <w:r>
        <w:t>description</w:t>
      </w:r>
      <w:proofErr w:type="spellEnd"/>
      <w:r>
        <w:t xml:space="preserve"> has a </w:t>
      </w:r>
      <w:proofErr w:type="spellStart"/>
      <w:r>
        <w:t>large</w:t>
      </w:r>
      <w:proofErr w:type="spellEnd"/>
      <w:r>
        <w:t xml:space="preserve"> </w:t>
      </w:r>
      <w:proofErr w:type="spellStart"/>
      <w:r>
        <w:t>scope</w:t>
      </w:r>
      <w:proofErr w:type="spellEnd"/>
      <w:r>
        <w:t xml:space="preserve">, </w:t>
      </w:r>
      <w:proofErr w:type="spellStart"/>
      <w:r>
        <w:t>which</w:t>
      </w:r>
      <w:proofErr w:type="spellEnd"/>
      <w:r>
        <w:t xml:space="preserve"> </w:t>
      </w:r>
      <w:proofErr w:type="spellStart"/>
      <w:r>
        <w:t>make</w:t>
      </w:r>
      <w:proofErr w:type="spellEnd"/>
      <w:r>
        <w:t xml:space="preserve"> me </w:t>
      </w:r>
      <w:proofErr w:type="spellStart"/>
      <w:r>
        <w:t>wonder</w:t>
      </w:r>
      <w:proofErr w:type="spellEnd"/>
      <w:r>
        <w:t xml:space="preserve"> </w:t>
      </w:r>
      <w:proofErr w:type="spellStart"/>
      <w:r>
        <w:t>what</w:t>
      </w:r>
      <w:proofErr w:type="spellEnd"/>
      <w:r>
        <w:t xml:space="preserve"> </w:t>
      </w:r>
      <w:proofErr w:type="spellStart"/>
      <w:r>
        <w:t>was</w:t>
      </w:r>
      <w:proofErr w:type="spellEnd"/>
      <w:r>
        <w:t xml:space="preserve"> </w:t>
      </w:r>
      <w:proofErr w:type="spellStart"/>
      <w:r>
        <w:t>important</w:t>
      </w:r>
      <w:proofErr w:type="spellEnd"/>
      <w:r>
        <w:t xml:space="preserve"> </w:t>
      </w:r>
      <w:proofErr w:type="spellStart"/>
      <w:r>
        <w:t>to</w:t>
      </w:r>
      <w:proofErr w:type="spellEnd"/>
      <w:r>
        <w:t xml:space="preserve"> </w:t>
      </w:r>
      <w:proofErr w:type="spellStart"/>
      <w:r>
        <w:t>you</w:t>
      </w:r>
      <w:proofErr w:type="spellEnd"/>
      <w:r>
        <w:t xml:space="preserve">?  </w:t>
      </w:r>
      <w:proofErr w:type="spellStart"/>
      <w:r>
        <w:t>What</w:t>
      </w:r>
      <w:proofErr w:type="spellEnd"/>
      <w:r>
        <w:t xml:space="preserve"> </w:t>
      </w:r>
      <w:proofErr w:type="spellStart"/>
      <w:r>
        <w:t>happened</w:t>
      </w:r>
      <w:proofErr w:type="spellEnd"/>
      <w:r>
        <w:t xml:space="preserve"> </w:t>
      </w:r>
      <w:proofErr w:type="spellStart"/>
      <w:r>
        <w:t>that</w:t>
      </w:r>
      <w:proofErr w:type="spellEnd"/>
      <w:r>
        <w:t xml:space="preserve"> </w:t>
      </w:r>
      <w:proofErr w:type="spellStart"/>
      <w:r>
        <w:t>made</w:t>
      </w:r>
      <w:proofErr w:type="spellEnd"/>
      <w:r>
        <w:t xml:space="preserve"> </w:t>
      </w:r>
      <w:proofErr w:type="spellStart"/>
      <w:r>
        <w:t>you</w:t>
      </w:r>
      <w:proofErr w:type="spellEnd"/>
      <w:r>
        <w:t xml:space="preserve"> </w:t>
      </w:r>
      <w:proofErr w:type="spellStart"/>
      <w:r>
        <w:t>want</w:t>
      </w:r>
      <w:proofErr w:type="spellEnd"/>
      <w:r>
        <w:t xml:space="preserve"> </w:t>
      </w:r>
      <w:proofErr w:type="spellStart"/>
      <w:r>
        <w:t>to</w:t>
      </w:r>
      <w:proofErr w:type="spellEnd"/>
      <w:r>
        <w:t xml:space="preserve"> </w:t>
      </w:r>
      <w:proofErr w:type="spellStart"/>
      <w:r>
        <w:t>write</w:t>
      </w:r>
      <w:proofErr w:type="spellEnd"/>
      <w:r>
        <w:t xml:space="preserve"> </w:t>
      </w:r>
      <w:proofErr w:type="spellStart"/>
      <w:r>
        <w:t>about</w:t>
      </w:r>
      <w:proofErr w:type="spellEnd"/>
      <w:r>
        <w:t xml:space="preserve"> </w:t>
      </w:r>
      <w:proofErr w:type="spellStart"/>
      <w:r>
        <w:t>it</w:t>
      </w:r>
      <w:proofErr w:type="spellEnd"/>
      <w:r>
        <w: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39D57" w14:textId="77777777" w:rsidR="00D60B67" w:rsidRDefault="00D60B67" w:rsidP="001367AC">
      <w:pPr>
        <w:spacing w:after="0" w:line="240" w:lineRule="auto"/>
      </w:pPr>
      <w:r>
        <w:separator/>
      </w:r>
    </w:p>
  </w:endnote>
  <w:endnote w:type="continuationSeparator" w:id="0">
    <w:p w14:paraId="020D8B80" w14:textId="77777777" w:rsidR="00D60B67" w:rsidRDefault="00D60B67" w:rsidP="0013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182071"/>
      <w:docPartObj>
        <w:docPartGallery w:val="Page Numbers (Bottom of Page)"/>
        <w:docPartUnique/>
      </w:docPartObj>
    </w:sdtPr>
    <w:sdtEndPr/>
    <w:sdtContent>
      <w:p w14:paraId="1F2CAE76" w14:textId="77777777" w:rsidR="00D60B67" w:rsidRDefault="00D60B67">
        <w:pPr>
          <w:pStyle w:val="Footer"/>
          <w:jc w:val="center"/>
        </w:pPr>
        <w:r>
          <w:fldChar w:fldCharType="begin"/>
        </w:r>
        <w:r>
          <w:instrText>PAGE   \* MERGEFORMAT</w:instrText>
        </w:r>
        <w:r>
          <w:fldChar w:fldCharType="separate"/>
        </w:r>
        <w:r w:rsidR="00600E6B">
          <w:rPr>
            <w:noProof/>
          </w:rPr>
          <w:t>5</w:t>
        </w:r>
        <w:r>
          <w:fldChar w:fldCharType="end"/>
        </w:r>
      </w:p>
    </w:sdtContent>
  </w:sdt>
  <w:p w14:paraId="102DB292" w14:textId="77777777" w:rsidR="00D60B67" w:rsidRDefault="00D60B6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7AD4F" w14:textId="77777777" w:rsidR="00D60B67" w:rsidRDefault="00D60B67" w:rsidP="001367AC">
      <w:pPr>
        <w:spacing w:after="0" w:line="240" w:lineRule="auto"/>
      </w:pPr>
      <w:r>
        <w:separator/>
      </w:r>
    </w:p>
  </w:footnote>
  <w:footnote w:type="continuationSeparator" w:id="0">
    <w:p w14:paraId="6B506B07" w14:textId="77777777" w:rsidR="00D60B67" w:rsidRDefault="00D60B67" w:rsidP="001367A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A4E1" w14:textId="77777777" w:rsidR="00D60B67" w:rsidRPr="00432185" w:rsidRDefault="00D60B67">
    <w:pPr>
      <w:pStyle w:val="Header"/>
      <w:rPr>
        <w:rFonts w:ascii="Century Gothic" w:hAnsi="Century Gothic"/>
        <w:b/>
        <w:i/>
      </w:rPr>
    </w:pPr>
    <w:r w:rsidRPr="00432185">
      <w:rPr>
        <w:rFonts w:ascii="Century Gothic" w:hAnsi="Century Gothic"/>
        <w:b/>
        <w:i/>
      </w:rPr>
      <w:t>SIT TESOL</w:t>
    </w:r>
    <w:r w:rsidRPr="00432185">
      <w:rPr>
        <w:rFonts w:ascii="Century Gothic" w:hAnsi="Century Gothic"/>
        <w:b/>
        <w:i/>
      </w:rPr>
      <w:ptab w:relativeTo="margin" w:alignment="center" w:leader="none"/>
    </w:r>
    <w:proofErr w:type="spellStart"/>
    <w:r>
      <w:rPr>
        <w:rFonts w:ascii="Century Gothic" w:hAnsi="Century Gothic"/>
        <w:b/>
        <w:i/>
      </w:rPr>
      <w:t>Essay</w:t>
    </w:r>
    <w:proofErr w:type="spellEnd"/>
    <w:r>
      <w:rPr>
        <w:rFonts w:ascii="Century Gothic" w:hAnsi="Century Gothic"/>
        <w:b/>
        <w:i/>
      </w:rPr>
      <w:t xml:space="preserve"> 2</w:t>
    </w:r>
    <w:r w:rsidRPr="00432185">
      <w:rPr>
        <w:rFonts w:ascii="Century Gothic" w:hAnsi="Century Gothic"/>
        <w:b/>
        <w:i/>
      </w:rPr>
      <w:ptab w:relativeTo="margin" w:alignment="right" w:leader="none"/>
    </w:r>
    <w:proofErr w:type="spellStart"/>
    <w:r w:rsidRPr="00432185">
      <w:rPr>
        <w:rFonts w:ascii="Century Gothic" w:hAnsi="Century Gothic"/>
        <w:b/>
        <w:i/>
      </w:rPr>
      <w:t>Karol</w:t>
    </w:r>
    <w:proofErr w:type="spellEnd"/>
    <w:r w:rsidRPr="00432185">
      <w:rPr>
        <w:rFonts w:ascii="Century Gothic" w:hAnsi="Century Gothic"/>
        <w:b/>
        <w:i/>
      </w:rPr>
      <w:t xml:space="preserve">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7AC"/>
    <w:rsid w:val="001367AC"/>
    <w:rsid w:val="00152A0C"/>
    <w:rsid w:val="0016211C"/>
    <w:rsid w:val="001D43A4"/>
    <w:rsid w:val="001F16D5"/>
    <w:rsid w:val="00242990"/>
    <w:rsid w:val="002457EC"/>
    <w:rsid w:val="002708AF"/>
    <w:rsid w:val="00292990"/>
    <w:rsid w:val="00350CED"/>
    <w:rsid w:val="0035126F"/>
    <w:rsid w:val="003B06EB"/>
    <w:rsid w:val="003F1243"/>
    <w:rsid w:val="00410F01"/>
    <w:rsid w:val="00415FF2"/>
    <w:rsid w:val="004617D4"/>
    <w:rsid w:val="0052492C"/>
    <w:rsid w:val="005A3922"/>
    <w:rsid w:val="00600E6B"/>
    <w:rsid w:val="00650428"/>
    <w:rsid w:val="006C24FA"/>
    <w:rsid w:val="00704A1B"/>
    <w:rsid w:val="00753BF8"/>
    <w:rsid w:val="007542A9"/>
    <w:rsid w:val="007A3B21"/>
    <w:rsid w:val="007D7E1E"/>
    <w:rsid w:val="0082121E"/>
    <w:rsid w:val="00850B95"/>
    <w:rsid w:val="00980B63"/>
    <w:rsid w:val="00A570AD"/>
    <w:rsid w:val="00B03FFE"/>
    <w:rsid w:val="00B423BF"/>
    <w:rsid w:val="00B51970"/>
    <w:rsid w:val="00B8424B"/>
    <w:rsid w:val="00BA7267"/>
    <w:rsid w:val="00BB640F"/>
    <w:rsid w:val="00BE1001"/>
    <w:rsid w:val="00C41005"/>
    <w:rsid w:val="00C92432"/>
    <w:rsid w:val="00CA5E48"/>
    <w:rsid w:val="00CC5BF3"/>
    <w:rsid w:val="00D370D8"/>
    <w:rsid w:val="00D60B67"/>
    <w:rsid w:val="00E30119"/>
    <w:rsid w:val="00E3613B"/>
    <w:rsid w:val="00E60337"/>
    <w:rsid w:val="00EA6468"/>
    <w:rsid w:val="00F90DF7"/>
    <w:rsid w:val="00FE6B5A"/>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BF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AC"/>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67AC"/>
  </w:style>
  <w:style w:type="paragraph" w:styleId="Footer">
    <w:name w:val="footer"/>
    <w:basedOn w:val="Normal"/>
    <w:link w:val="FooterChar"/>
    <w:uiPriority w:val="99"/>
    <w:unhideWhenUsed/>
    <w:rsid w:val="001367AC"/>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67AC"/>
  </w:style>
  <w:style w:type="table" w:customStyle="1" w:styleId="Tablaconcuadrcula1">
    <w:name w:val="Tabla con cuadrícula1"/>
    <w:basedOn w:val="TableNormal"/>
    <w:next w:val="TableGrid"/>
    <w:uiPriority w:val="59"/>
    <w:rsid w:val="00B423BF"/>
    <w:pPr>
      <w:spacing w:after="0" w:line="240" w:lineRule="auto"/>
    </w:pPr>
    <w:rPr>
      <w:rFonts w:eastAsia="Times New Roman"/>
      <w:lang w:val="es-NI" w:eastAsia="es-N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42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243"/>
    <w:rPr>
      <w:sz w:val="18"/>
      <w:szCs w:val="18"/>
    </w:rPr>
  </w:style>
  <w:style w:type="paragraph" w:styleId="CommentText">
    <w:name w:val="annotation text"/>
    <w:basedOn w:val="Normal"/>
    <w:link w:val="CommentTextChar"/>
    <w:uiPriority w:val="99"/>
    <w:semiHidden/>
    <w:unhideWhenUsed/>
    <w:rsid w:val="003F1243"/>
    <w:pPr>
      <w:spacing w:line="240" w:lineRule="auto"/>
    </w:pPr>
    <w:rPr>
      <w:sz w:val="24"/>
      <w:szCs w:val="24"/>
    </w:rPr>
  </w:style>
  <w:style w:type="character" w:customStyle="1" w:styleId="CommentTextChar">
    <w:name w:val="Comment Text Char"/>
    <w:basedOn w:val="DefaultParagraphFont"/>
    <w:link w:val="CommentText"/>
    <w:uiPriority w:val="99"/>
    <w:semiHidden/>
    <w:rsid w:val="003F1243"/>
    <w:rPr>
      <w:sz w:val="24"/>
      <w:szCs w:val="24"/>
    </w:rPr>
  </w:style>
  <w:style w:type="paragraph" w:styleId="CommentSubject">
    <w:name w:val="annotation subject"/>
    <w:basedOn w:val="CommentText"/>
    <w:next w:val="CommentText"/>
    <w:link w:val="CommentSubjectChar"/>
    <w:uiPriority w:val="99"/>
    <w:semiHidden/>
    <w:unhideWhenUsed/>
    <w:rsid w:val="003F1243"/>
    <w:rPr>
      <w:b/>
      <w:bCs/>
      <w:sz w:val="20"/>
      <w:szCs w:val="20"/>
    </w:rPr>
  </w:style>
  <w:style w:type="character" w:customStyle="1" w:styleId="CommentSubjectChar">
    <w:name w:val="Comment Subject Char"/>
    <w:basedOn w:val="CommentTextChar"/>
    <w:link w:val="CommentSubject"/>
    <w:uiPriority w:val="99"/>
    <w:semiHidden/>
    <w:rsid w:val="003F1243"/>
    <w:rPr>
      <w:b/>
      <w:bCs/>
      <w:sz w:val="20"/>
      <w:szCs w:val="20"/>
    </w:rPr>
  </w:style>
  <w:style w:type="paragraph" w:styleId="BalloonText">
    <w:name w:val="Balloon Text"/>
    <w:basedOn w:val="Normal"/>
    <w:link w:val="BalloonTextChar"/>
    <w:uiPriority w:val="99"/>
    <w:semiHidden/>
    <w:unhideWhenUsed/>
    <w:rsid w:val="003F12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243"/>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7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7AC"/>
    <w:pPr>
      <w:tabs>
        <w:tab w:val="center" w:pos="4252"/>
        <w:tab w:val="right" w:pos="8504"/>
      </w:tabs>
      <w:spacing w:after="0" w:line="240" w:lineRule="auto"/>
    </w:pPr>
  </w:style>
  <w:style w:type="character" w:customStyle="1" w:styleId="HeaderChar">
    <w:name w:val="Header Char"/>
    <w:basedOn w:val="DefaultParagraphFont"/>
    <w:link w:val="Header"/>
    <w:uiPriority w:val="99"/>
    <w:rsid w:val="001367AC"/>
  </w:style>
  <w:style w:type="paragraph" w:styleId="Footer">
    <w:name w:val="footer"/>
    <w:basedOn w:val="Normal"/>
    <w:link w:val="FooterChar"/>
    <w:uiPriority w:val="99"/>
    <w:unhideWhenUsed/>
    <w:rsid w:val="001367AC"/>
    <w:pPr>
      <w:tabs>
        <w:tab w:val="center" w:pos="4252"/>
        <w:tab w:val="right" w:pos="8504"/>
      </w:tabs>
      <w:spacing w:after="0" w:line="240" w:lineRule="auto"/>
    </w:pPr>
  </w:style>
  <w:style w:type="character" w:customStyle="1" w:styleId="FooterChar">
    <w:name w:val="Footer Char"/>
    <w:basedOn w:val="DefaultParagraphFont"/>
    <w:link w:val="Footer"/>
    <w:uiPriority w:val="99"/>
    <w:rsid w:val="001367AC"/>
  </w:style>
  <w:style w:type="table" w:customStyle="1" w:styleId="Tablaconcuadrcula1">
    <w:name w:val="Tabla con cuadrícula1"/>
    <w:basedOn w:val="TableNormal"/>
    <w:next w:val="TableGrid"/>
    <w:uiPriority w:val="59"/>
    <w:rsid w:val="00B423BF"/>
    <w:pPr>
      <w:spacing w:after="0" w:line="240" w:lineRule="auto"/>
    </w:pPr>
    <w:rPr>
      <w:rFonts w:eastAsia="Times New Roman"/>
      <w:lang w:val="es-NI" w:eastAsia="es-N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B423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F1243"/>
    <w:rPr>
      <w:sz w:val="18"/>
      <w:szCs w:val="18"/>
    </w:rPr>
  </w:style>
  <w:style w:type="paragraph" w:styleId="CommentText">
    <w:name w:val="annotation text"/>
    <w:basedOn w:val="Normal"/>
    <w:link w:val="CommentTextChar"/>
    <w:uiPriority w:val="99"/>
    <w:semiHidden/>
    <w:unhideWhenUsed/>
    <w:rsid w:val="003F1243"/>
    <w:pPr>
      <w:spacing w:line="240" w:lineRule="auto"/>
    </w:pPr>
    <w:rPr>
      <w:sz w:val="24"/>
      <w:szCs w:val="24"/>
    </w:rPr>
  </w:style>
  <w:style w:type="character" w:customStyle="1" w:styleId="CommentTextChar">
    <w:name w:val="Comment Text Char"/>
    <w:basedOn w:val="DefaultParagraphFont"/>
    <w:link w:val="CommentText"/>
    <w:uiPriority w:val="99"/>
    <w:semiHidden/>
    <w:rsid w:val="003F1243"/>
    <w:rPr>
      <w:sz w:val="24"/>
      <w:szCs w:val="24"/>
    </w:rPr>
  </w:style>
  <w:style w:type="paragraph" w:styleId="CommentSubject">
    <w:name w:val="annotation subject"/>
    <w:basedOn w:val="CommentText"/>
    <w:next w:val="CommentText"/>
    <w:link w:val="CommentSubjectChar"/>
    <w:uiPriority w:val="99"/>
    <w:semiHidden/>
    <w:unhideWhenUsed/>
    <w:rsid w:val="003F1243"/>
    <w:rPr>
      <w:b/>
      <w:bCs/>
      <w:sz w:val="20"/>
      <w:szCs w:val="20"/>
    </w:rPr>
  </w:style>
  <w:style w:type="character" w:customStyle="1" w:styleId="CommentSubjectChar">
    <w:name w:val="Comment Subject Char"/>
    <w:basedOn w:val="CommentTextChar"/>
    <w:link w:val="CommentSubject"/>
    <w:uiPriority w:val="99"/>
    <w:semiHidden/>
    <w:rsid w:val="003F1243"/>
    <w:rPr>
      <w:b/>
      <w:bCs/>
      <w:sz w:val="20"/>
      <w:szCs w:val="20"/>
    </w:rPr>
  </w:style>
  <w:style w:type="paragraph" w:styleId="BalloonText">
    <w:name w:val="Balloon Text"/>
    <w:basedOn w:val="Normal"/>
    <w:link w:val="BalloonTextChar"/>
    <w:uiPriority w:val="99"/>
    <w:semiHidden/>
    <w:unhideWhenUsed/>
    <w:rsid w:val="003F124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F124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5</Pages>
  <Words>1995</Words>
  <Characters>11374</Characters>
  <Application>Microsoft Macintosh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Amanda Rossi</cp:lastModifiedBy>
  <cp:revision>16</cp:revision>
  <dcterms:created xsi:type="dcterms:W3CDTF">2014-05-04T18:55:00Z</dcterms:created>
  <dcterms:modified xsi:type="dcterms:W3CDTF">2014-05-06T04:18:00Z</dcterms:modified>
</cp:coreProperties>
</file>